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C2B836" w14:textId="77777777" w:rsidR="00A06BEA" w:rsidRPr="003C4E4A" w:rsidRDefault="00A06BEA" w:rsidP="00C733F8">
      <w:pPr>
        <w:spacing w:after="0" w:line="240" w:lineRule="auto"/>
        <w:ind w:left="720" w:hanging="720"/>
        <w:jc w:val="center"/>
        <w:rPr>
          <w:rFonts w:ascii="Arial" w:eastAsia="Times New Roman" w:hAnsi="Arial" w:cs="Arial"/>
          <w:b/>
          <w:lang w:eastAsia="lv-LV"/>
        </w:rPr>
      </w:pPr>
      <w:r w:rsidRPr="003C4E4A">
        <w:rPr>
          <w:rFonts w:ascii="Arial" w:eastAsia="Times New Roman" w:hAnsi="Arial" w:cs="Arial"/>
          <w:b/>
          <w:lang w:eastAsia="lv-LV"/>
        </w:rPr>
        <w:t>LĪGUMS Nr._______</w:t>
      </w:r>
    </w:p>
    <w:p w14:paraId="3321E0E9" w14:textId="00278EAD" w:rsidR="004020CD" w:rsidRPr="003C4E4A" w:rsidRDefault="004020CD" w:rsidP="00C733F8">
      <w:pPr>
        <w:tabs>
          <w:tab w:val="left" w:pos="426"/>
        </w:tabs>
        <w:spacing w:after="0" w:line="240" w:lineRule="auto"/>
        <w:jc w:val="center"/>
        <w:rPr>
          <w:rFonts w:ascii="Arial" w:eastAsia="Times New Roman" w:hAnsi="Arial" w:cs="Arial"/>
          <w:b/>
        </w:rPr>
      </w:pPr>
    </w:p>
    <w:p w14:paraId="4AF6A25A" w14:textId="77777777" w:rsidR="00A06BEA" w:rsidRPr="003C4E4A" w:rsidRDefault="00A06BEA" w:rsidP="00C733F8">
      <w:pPr>
        <w:spacing w:after="0" w:line="240" w:lineRule="auto"/>
        <w:ind w:left="720" w:hanging="720"/>
        <w:jc w:val="center"/>
        <w:rPr>
          <w:rFonts w:ascii="Arial" w:eastAsia="Times New Roman" w:hAnsi="Arial" w:cs="Arial"/>
          <w:lang w:eastAsia="lv-LV"/>
        </w:rPr>
      </w:pPr>
    </w:p>
    <w:p w14:paraId="72BF2CB6" w14:textId="1EEE5868" w:rsidR="00A06BEA" w:rsidRPr="003C4E4A" w:rsidRDefault="00A06BEA" w:rsidP="00C733F8">
      <w:pPr>
        <w:spacing w:after="0" w:line="240" w:lineRule="auto"/>
        <w:rPr>
          <w:rFonts w:ascii="Arial" w:eastAsia="Times New Roman" w:hAnsi="Arial" w:cs="Arial"/>
        </w:rPr>
      </w:pPr>
      <w:r w:rsidRPr="003C4E4A">
        <w:rPr>
          <w:rFonts w:ascii="Arial" w:eastAsia="Times New Roman" w:hAnsi="Arial" w:cs="Arial"/>
        </w:rPr>
        <w:t>Liepājā                                                                                  20</w:t>
      </w:r>
      <w:r w:rsidR="001A6854" w:rsidRPr="003C4E4A">
        <w:rPr>
          <w:rFonts w:ascii="Arial" w:eastAsia="Times New Roman" w:hAnsi="Arial" w:cs="Arial"/>
        </w:rPr>
        <w:t>2</w:t>
      </w:r>
      <w:r w:rsidR="00127E2C">
        <w:rPr>
          <w:rFonts w:ascii="Arial" w:eastAsia="Times New Roman" w:hAnsi="Arial" w:cs="Arial"/>
        </w:rPr>
        <w:t>2</w:t>
      </w:r>
      <w:r w:rsidRPr="003C4E4A">
        <w:rPr>
          <w:rFonts w:ascii="Arial" w:eastAsia="Times New Roman" w:hAnsi="Arial" w:cs="Arial"/>
        </w:rPr>
        <w:t xml:space="preserve">.gada </w:t>
      </w:r>
      <w:r w:rsidR="00127E2C">
        <w:rPr>
          <w:rFonts w:ascii="Arial" w:eastAsia="Times New Roman" w:hAnsi="Arial" w:cs="Arial"/>
        </w:rPr>
        <w:t>__._____</w:t>
      </w:r>
    </w:p>
    <w:p w14:paraId="2B23300A" w14:textId="77777777" w:rsidR="00A06BEA" w:rsidRPr="003C4E4A" w:rsidRDefault="00A06BEA" w:rsidP="00C733F8">
      <w:pPr>
        <w:spacing w:after="0" w:line="240" w:lineRule="auto"/>
        <w:jc w:val="both"/>
        <w:rPr>
          <w:rFonts w:ascii="Arial" w:eastAsia="Times New Roman" w:hAnsi="Arial" w:cs="Arial"/>
        </w:rPr>
      </w:pPr>
    </w:p>
    <w:p w14:paraId="7FF6B516" w14:textId="3918B5B1" w:rsidR="00DE2D6D" w:rsidRPr="003C4E4A" w:rsidRDefault="001A6854" w:rsidP="003C4E4A">
      <w:pPr>
        <w:shd w:val="clear" w:color="auto" w:fill="FFFFFF" w:themeFill="background1"/>
        <w:spacing w:after="0" w:line="240" w:lineRule="auto"/>
        <w:jc w:val="both"/>
        <w:rPr>
          <w:rFonts w:ascii="Arial" w:hAnsi="Arial" w:cs="Arial"/>
        </w:rPr>
      </w:pPr>
      <w:r w:rsidRPr="003C4E4A">
        <w:rPr>
          <w:rFonts w:ascii="Arial" w:hAnsi="Arial" w:cs="Arial"/>
          <w:b/>
        </w:rPr>
        <w:t xml:space="preserve">Liepājas pilsētas pašvaldības iestāde “Liepājas Futbola skola” </w:t>
      </w:r>
      <w:r w:rsidR="00DE2D6D" w:rsidRPr="003C4E4A">
        <w:rPr>
          <w:rFonts w:ascii="Arial" w:hAnsi="Arial" w:cs="Arial"/>
        </w:rPr>
        <w:t xml:space="preserve">reģistrācijas </w:t>
      </w:r>
      <w:r w:rsidR="00AB0B88" w:rsidRPr="003C4E4A">
        <w:rPr>
          <w:rFonts w:ascii="Arial" w:hAnsi="Arial" w:cs="Arial"/>
        </w:rPr>
        <w:t>numurs</w:t>
      </w:r>
      <w:r w:rsidR="00DE2D6D" w:rsidRPr="003C4E4A">
        <w:rPr>
          <w:rFonts w:ascii="Arial" w:hAnsi="Arial" w:cs="Arial"/>
        </w:rPr>
        <w:t xml:space="preserve"> </w:t>
      </w:r>
      <w:r w:rsidR="004D516F" w:rsidRPr="005224AF">
        <w:rPr>
          <w:rFonts w:ascii="Arial" w:hAnsi="Arial" w:cs="Arial"/>
          <w:bCs/>
          <w:szCs w:val="20"/>
        </w:rPr>
        <w:t>90000291763</w:t>
      </w:r>
      <w:r w:rsidR="00DE2D6D" w:rsidRPr="003C4E4A">
        <w:rPr>
          <w:rFonts w:ascii="Arial" w:hAnsi="Arial" w:cs="Arial"/>
        </w:rPr>
        <w:t xml:space="preserve">, adrese: </w:t>
      </w:r>
      <w:r w:rsidR="00AB0B88" w:rsidRPr="003C4E4A">
        <w:rPr>
          <w:rFonts w:ascii="Arial" w:hAnsi="Arial" w:cs="Arial"/>
        </w:rPr>
        <w:t>Jūrmalas parks 3</w:t>
      </w:r>
      <w:r w:rsidR="00DE2D6D" w:rsidRPr="003C4E4A">
        <w:rPr>
          <w:rFonts w:ascii="Arial" w:hAnsi="Arial" w:cs="Arial"/>
        </w:rPr>
        <w:t>, Liepāja, tā</w:t>
      </w:r>
      <w:r w:rsidR="00AB0B88" w:rsidRPr="003C4E4A">
        <w:rPr>
          <w:rFonts w:ascii="Arial" w:hAnsi="Arial" w:cs="Arial"/>
        </w:rPr>
        <w:t>s</w:t>
      </w:r>
      <w:r w:rsidR="00DE2D6D" w:rsidRPr="003C4E4A">
        <w:rPr>
          <w:rFonts w:ascii="Arial" w:hAnsi="Arial" w:cs="Arial"/>
        </w:rPr>
        <w:t xml:space="preserve"> direktor</w:t>
      </w:r>
      <w:r w:rsidR="00AB0B88" w:rsidRPr="003C4E4A">
        <w:rPr>
          <w:rFonts w:ascii="Arial" w:hAnsi="Arial" w:cs="Arial"/>
        </w:rPr>
        <w:t>a</w:t>
      </w:r>
      <w:r w:rsidR="00DE2D6D" w:rsidRPr="003C4E4A">
        <w:rPr>
          <w:rFonts w:ascii="Arial" w:hAnsi="Arial" w:cs="Arial"/>
        </w:rPr>
        <w:t xml:space="preserve"> </w:t>
      </w:r>
      <w:r w:rsidR="00AB0B88" w:rsidRPr="003C4E4A">
        <w:rPr>
          <w:rFonts w:ascii="Arial" w:hAnsi="Arial" w:cs="Arial"/>
        </w:rPr>
        <w:t xml:space="preserve">Aivja </w:t>
      </w:r>
      <w:proofErr w:type="spellStart"/>
      <w:r w:rsidR="00AB0B88" w:rsidRPr="003C4E4A">
        <w:rPr>
          <w:rFonts w:ascii="Arial" w:hAnsi="Arial" w:cs="Arial"/>
        </w:rPr>
        <w:t>Tinta</w:t>
      </w:r>
      <w:proofErr w:type="spellEnd"/>
      <w:r w:rsidR="00AB0B88" w:rsidRPr="003C4E4A">
        <w:rPr>
          <w:rFonts w:ascii="Arial" w:hAnsi="Arial" w:cs="Arial"/>
        </w:rPr>
        <w:t xml:space="preserve"> </w:t>
      </w:r>
      <w:r w:rsidR="00DE2D6D" w:rsidRPr="003C4E4A">
        <w:rPr>
          <w:rFonts w:ascii="Arial" w:hAnsi="Arial" w:cs="Arial"/>
        </w:rPr>
        <w:t>personā, k</w:t>
      </w:r>
      <w:r w:rsidR="00E110DE" w:rsidRPr="003C4E4A">
        <w:rPr>
          <w:rFonts w:ascii="Arial" w:hAnsi="Arial" w:cs="Arial"/>
        </w:rPr>
        <w:t>as</w:t>
      </w:r>
      <w:r w:rsidR="00DE2D6D" w:rsidRPr="003C4E4A">
        <w:rPr>
          <w:rFonts w:ascii="Arial" w:hAnsi="Arial" w:cs="Arial"/>
        </w:rPr>
        <w:t xml:space="preserve"> rīkojas saskaņā ar nolikumu (turpmāk – Pasūtītājs)</w:t>
      </w:r>
      <w:r w:rsidR="00DE2D6D" w:rsidRPr="003C4E4A">
        <w:rPr>
          <w:rFonts w:ascii="Arial" w:hAnsi="Arial" w:cs="Arial"/>
          <w:caps/>
        </w:rPr>
        <w:t xml:space="preserve">, </w:t>
      </w:r>
      <w:r w:rsidR="00DE2D6D" w:rsidRPr="003C4E4A">
        <w:rPr>
          <w:rFonts w:ascii="Arial" w:hAnsi="Arial" w:cs="Arial"/>
        </w:rPr>
        <w:t xml:space="preserve">no vienas puses, un </w:t>
      </w:r>
    </w:p>
    <w:p w14:paraId="368E1BCE" w14:textId="72359026" w:rsidR="00DE2D6D" w:rsidRPr="003C4E4A" w:rsidRDefault="00127E2C" w:rsidP="00DB60C5">
      <w:pPr>
        <w:spacing w:after="0" w:line="240" w:lineRule="auto"/>
        <w:jc w:val="both"/>
        <w:rPr>
          <w:rFonts w:ascii="Arial" w:eastAsia="Times New Roman" w:hAnsi="Arial" w:cs="Arial"/>
          <w:lang w:eastAsia="ko-KR"/>
        </w:rPr>
      </w:pPr>
      <w:r>
        <w:rPr>
          <w:rFonts w:ascii="Arial" w:eastAsia="Times New Roman" w:hAnsi="Arial" w:cs="Arial"/>
          <w:b/>
        </w:rPr>
        <w:t>__________________</w:t>
      </w:r>
      <w:r w:rsidR="001656D5" w:rsidRPr="00DB60C5">
        <w:rPr>
          <w:rFonts w:ascii="Arial" w:eastAsia="Times New Roman" w:hAnsi="Arial" w:cs="Arial"/>
        </w:rPr>
        <w:t xml:space="preserve">, </w:t>
      </w:r>
      <w:r w:rsidR="00A06BEA" w:rsidRPr="003C4E4A">
        <w:rPr>
          <w:rFonts w:ascii="Arial" w:eastAsia="Times New Roman" w:hAnsi="Arial" w:cs="Arial"/>
        </w:rPr>
        <w:t>reģistrācijas</w:t>
      </w:r>
      <w:r w:rsidR="00AB0B88" w:rsidRPr="003C4E4A">
        <w:rPr>
          <w:rFonts w:ascii="Arial" w:eastAsia="Times New Roman" w:hAnsi="Arial" w:cs="Arial"/>
        </w:rPr>
        <w:t xml:space="preserve"> numurs </w:t>
      </w:r>
      <w:r>
        <w:rPr>
          <w:rFonts w:ascii="Arial" w:eastAsia="Times New Roman" w:hAnsi="Arial" w:cs="Arial"/>
        </w:rPr>
        <w:t>______________</w:t>
      </w:r>
      <w:r w:rsidR="00A06BEA" w:rsidRPr="003C4E4A">
        <w:rPr>
          <w:rFonts w:ascii="Arial" w:eastAsia="Times New Roman" w:hAnsi="Arial" w:cs="Arial"/>
        </w:rPr>
        <w:t xml:space="preserve">, </w:t>
      </w:r>
      <w:r w:rsidR="00C733F8" w:rsidRPr="003C4E4A">
        <w:rPr>
          <w:rFonts w:ascii="Arial" w:eastAsia="Times New Roman" w:hAnsi="Arial" w:cs="Arial"/>
        </w:rPr>
        <w:t xml:space="preserve"> adrese</w:t>
      </w:r>
      <w:r w:rsidR="00A06BEA" w:rsidRPr="003C4E4A">
        <w:rPr>
          <w:rFonts w:ascii="Arial" w:eastAsia="Times New Roman" w:hAnsi="Arial" w:cs="Arial"/>
        </w:rPr>
        <w:t xml:space="preserve">: </w:t>
      </w:r>
      <w:r>
        <w:rPr>
          <w:rFonts w:ascii="Arial" w:eastAsia="Times New Roman" w:hAnsi="Arial" w:cs="Arial"/>
        </w:rPr>
        <w:t>___________________</w:t>
      </w:r>
      <w:r w:rsidR="001656D5" w:rsidRPr="003C4E4A">
        <w:rPr>
          <w:rFonts w:ascii="Arial" w:eastAsia="Times New Roman" w:hAnsi="Arial" w:cs="Arial"/>
        </w:rPr>
        <w:t xml:space="preserve">, </w:t>
      </w:r>
      <w:r w:rsidR="00A06BEA" w:rsidRPr="003C4E4A">
        <w:rPr>
          <w:rFonts w:ascii="Arial" w:eastAsia="Times New Roman" w:hAnsi="Arial" w:cs="Arial"/>
        </w:rPr>
        <w:t xml:space="preserve">tās </w:t>
      </w:r>
      <w:r>
        <w:rPr>
          <w:rFonts w:ascii="Arial" w:eastAsia="Times New Roman" w:hAnsi="Arial" w:cs="Arial"/>
        </w:rPr>
        <w:t>_________________</w:t>
      </w:r>
      <w:r w:rsidR="00A06BEA" w:rsidRPr="003C4E4A">
        <w:rPr>
          <w:rFonts w:ascii="Arial" w:eastAsia="Times New Roman" w:hAnsi="Arial" w:cs="Arial"/>
          <w:color w:val="000000"/>
        </w:rPr>
        <w:t xml:space="preserve"> </w:t>
      </w:r>
      <w:r w:rsidR="00DE2D6D" w:rsidRPr="003C4E4A">
        <w:rPr>
          <w:rFonts w:ascii="Arial" w:eastAsia="Times New Roman" w:hAnsi="Arial" w:cs="Arial"/>
          <w:color w:val="000000"/>
        </w:rPr>
        <w:t xml:space="preserve">personā, kas rīkojas, </w:t>
      </w:r>
      <w:r w:rsidR="00E110DE" w:rsidRPr="003C4E4A">
        <w:rPr>
          <w:rFonts w:ascii="Arial" w:eastAsia="Times New Roman" w:hAnsi="Arial" w:cs="Arial"/>
          <w:color w:val="000000"/>
        </w:rPr>
        <w:t>saskaņā</w:t>
      </w:r>
      <w:r w:rsidR="00DE2D6D" w:rsidRPr="003C4E4A">
        <w:rPr>
          <w:rFonts w:ascii="Arial" w:eastAsia="Times New Roman" w:hAnsi="Arial" w:cs="Arial"/>
          <w:color w:val="000000"/>
        </w:rPr>
        <w:t xml:space="preserve"> </w:t>
      </w:r>
      <w:r w:rsidR="00E110DE" w:rsidRPr="003C4E4A">
        <w:rPr>
          <w:rFonts w:ascii="Arial" w:eastAsia="Times New Roman" w:hAnsi="Arial" w:cs="Arial"/>
          <w:color w:val="000000"/>
        </w:rPr>
        <w:t>ar</w:t>
      </w:r>
      <w:r w:rsidR="00DE2D6D" w:rsidRPr="003C4E4A">
        <w:rPr>
          <w:rFonts w:ascii="Arial" w:eastAsia="Times New Roman" w:hAnsi="Arial" w:cs="Arial"/>
          <w:color w:val="000000"/>
        </w:rPr>
        <w:t xml:space="preserve"> </w:t>
      </w:r>
      <w:r>
        <w:rPr>
          <w:rFonts w:ascii="Arial" w:eastAsia="Times New Roman" w:hAnsi="Arial" w:cs="Arial"/>
          <w:color w:val="000000"/>
        </w:rPr>
        <w:t>_________</w:t>
      </w:r>
      <w:r w:rsidRPr="003C4E4A">
        <w:rPr>
          <w:rFonts w:ascii="Arial" w:eastAsia="Times New Roman" w:hAnsi="Arial" w:cs="Arial"/>
          <w:color w:val="000000"/>
        </w:rPr>
        <w:t xml:space="preserve"> </w:t>
      </w:r>
      <w:r w:rsidR="00E110DE" w:rsidRPr="003C4E4A">
        <w:rPr>
          <w:rFonts w:ascii="Arial" w:eastAsia="Times New Roman" w:hAnsi="Arial" w:cs="Arial"/>
          <w:color w:val="000000"/>
        </w:rPr>
        <w:t>(</w:t>
      </w:r>
      <w:r w:rsidR="00E110DE" w:rsidRPr="003C4E4A">
        <w:rPr>
          <w:rFonts w:ascii="Arial" w:eastAsia="Times New Roman" w:hAnsi="Arial" w:cs="Arial"/>
          <w:lang w:eastAsia="lv-LV"/>
        </w:rPr>
        <w:t>turpmāk – Izpildītājs),</w:t>
      </w:r>
      <w:r w:rsidR="00E110DE" w:rsidRPr="003C4E4A">
        <w:rPr>
          <w:rFonts w:ascii="Arial" w:eastAsia="Times New Roman" w:hAnsi="Arial" w:cs="Arial"/>
          <w:color w:val="000000"/>
        </w:rPr>
        <w:t xml:space="preserve"> </w:t>
      </w:r>
      <w:r w:rsidR="00A06BEA" w:rsidRPr="003C4E4A">
        <w:rPr>
          <w:rFonts w:ascii="Arial" w:eastAsia="Times New Roman" w:hAnsi="Arial" w:cs="Arial"/>
        </w:rPr>
        <w:t xml:space="preserve">no otras puses, </w:t>
      </w:r>
      <w:r w:rsidR="00DE2D6D" w:rsidRPr="003C4E4A">
        <w:rPr>
          <w:rFonts w:ascii="Arial" w:eastAsia="Times New Roman" w:hAnsi="Arial" w:cs="Arial"/>
          <w:lang w:eastAsia="ko-KR"/>
        </w:rPr>
        <w:t xml:space="preserve">abi kopā turpmāk saukti Puses un katra atsevišķi – Puse, pamatojoties uz </w:t>
      </w:r>
      <w:r w:rsidR="00776AD0">
        <w:rPr>
          <w:rFonts w:ascii="Arial" w:eastAsia="Times New Roman" w:hAnsi="Arial" w:cs="Arial"/>
          <w:lang w:eastAsia="ko-KR"/>
        </w:rPr>
        <w:t>t</w:t>
      </w:r>
      <w:r w:rsidR="00E83C75">
        <w:rPr>
          <w:rFonts w:ascii="Arial" w:eastAsia="Times New Roman" w:hAnsi="Arial" w:cs="Arial"/>
          <w:lang w:eastAsia="ko-KR"/>
        </w:rPr>
        <w:t>irgus izpētes</w:t>
      </w:r>
      <w:r w:rsidR="00210D1F">
        <w:rPr>
          <w:rFonts w:ascii="Arial" w:eastAsia="Times New Roman" w:hAnsi="Arial" w:cs="Arial"/>
          <w:lang w:eastAsia="ko-KR"/>
        </w:rPr>
        <w:t xml:space="preserve">  “</w:t>
      </w:r>
      <w:r w:rsidR="00AB0B88" w:rsidRPr="003C4E4A">
        <w:rPr>
          <w:rFonts w:ascii="Arial" w:hAnsi="Arial" w:cs="Arial"/>
        </w:rPr>
        <w:t>Vasaras mācību-treniņu nometnes norises vieta Liepājas Futbola</w:t>
      </w:r>
      <w:r w:rsidR="00EF0FE4">
        <w:rPr>
          <w:rFonts w:ascii="Arial" w:hAnsi="Arial" w:cs="Arial"/>
        </w:rPr>
        <w:t xml:space="preserve"> skolas audzēkņiem</w:t>
      </w:r>
      <w:r w:rsidR="00210D1F">
        <w:rPr>
          <w:rFonts w:ascii="Arial" w:eastAsia="Times New Roman" w:hAnsi="Arial" w:cs="Arial"/>
          <w:lang w:eastAsia="ko-KR"/>
        </w:rPr>
        <w:t>”</w:t>
      </w:r>
      <w:r w:rsidR="00DE2D6D" w:rsidRPr="003C4E4A">
        <w:rPr>
          <w:rFonts w:ascii="Arial" w:eastAsia="Times New Roman" w:hAnsi="Arial" w:cs="Arial"/>
          <w:lang w:eastAsia="ko-KR"/>
        </w:rPr>
        <w:t xml:space="preserve"> rezultātiem,</w:t>
      </w:r>
      <w:r w:rsidR="00DE2D6D" w:rsidRPr="003C4E4A">
        <w:rPr>
          <w:rFonts w:ascii="Arial" w:eastAsia="Times New Roman" w:hAnsi="Arial" w:cs="Arial"/>
          <w:b/>
          <w:lang w:eastAsia="ko-KR"/>
        </w:rPr>
        <w:t xml:space="preserve"> </w:t>
      </w:r>
      <w:r w:rsidR="00DE2D6D" w:rsidRPr="003C4E4A">
        <w:rPr>
          <w:rFonts w:ascii="Arial" w:eastAsia="Times New Roman" w:hAnsi="Arial" w:cs="Arial"/>
          <w:lang w:eastAsia="ko-KR"/>
        </w:rPr>
        <w:t>noslēdz šādu līgumu (turpmāk – Līgums) un vienojas par sekojošo:</w:t>
      </w:r>
    </w:p>
    <w:p w14:paraId="04CD8FC5" w14:textId="77777777" w:rsidR="00A06BEA" w:rsidRPr="003C4E4A" w:rsidRDefault="00A06BEA" w:rsidP="00C733F8">
      <w:pPr>
        <w:spacing w:after="0" w:line="240" w:lineRule="auto"/>
        <w:ind w:firstLine="567"/>
        <w:jc w:val="both"/>
        <w:rPr>
          <w:rFonts w:ascii="Arial" w:eastAsia="Times New Roman" w:hAnsi="Arial" w:cs="Arial"/>
          <w:lang w:eastAsia="ar-SA"/>
        </w:rPr>
      </w:pPr>
    </w:p>
    <w:p w14:paraId="7293F364" w14:textId="55598E65" w:rsidR="003C4E4A" w:rsidRDefault="00A06BEA" w:rsidP="00382E22">
      <w:pPr>
        <w:pStyle w:val="Sarakstarindkopa"/>
        <w:numPr>
          <w:ilvl w:val="0"/>
          <w:numId w:val="21"/>
        </w:numPr>
        <w:overflowPunct w:val="0"/>
        <w:autoSpaceDE w:val="0"/>
        <w:autoSpaceDN w:val="0"/>
        <w:adjustRightInd w:val="0"/>
        <w:spacing w:after="0" w:line="240" w:lineRule="auto"/>
        <w:ind w:left="0" w:firstLine="0"/>
        <w:jc w:val="center"/>
        <w:textAlignment w:val="baseline"/>
        <w:rPr>
          <w:rFonts w:ascii="Arial" w:hAnsi="Arial" w:cs="Arial"/>
          <w:b/>
          <w:sz w:val="22"/>
        </w:rPr>
      </w:pPr>
      <w:r w:rsidRPr="00382E22">
        <w:rPr>
          <w:rFonts w:ascii="Arial" w:hAnsi="Arial" w:cs="Arial"/>
          <w:b/>
          <w:sz w:val="22"/>
        </w:rPr>
        <w:t>Līguma priekšmets</w:t>
      </w:r>
    </w:p>
    <w:p w14:paraId="67B89FF1" w14:textId="77777777" w:rsidR="00544D43" w:rsidRPr="001551C4" w:rsidRDefault="00544D43" w:rsidP="00544D43">
      <w:pPr>
        <w:pStyle w:val="Sarakstarindkopa"/>
        <w:overflowPunct w:val="0"/>
        <w:autoSpaceDE w:val="0"/>
        <w:autoSpaceDN w:val="0"/>
        <w:adjustRightInd w:val="0"/>
        <w:spacing w:after="0" w:line="240" w:lineRule="auto"/>
        <w:ind w:left="0"/>
        <w:textAlignment w:val="baseline"/>
        <w:rPr>
          <w:rFonts w:ascii="Arial" w:hAnsi="Arial" w:cs="Arial"/>
          <w:b/>
          <w:sz w:val="22"/>
        </w:rPr>
      </w:pPr>
    </w:p>
    <w:p w14:paraId="0DB189CB" w14:textId="2C8E91FB" w:rsidR="00402C99" w:rsidRPr="001551C4" w:rsidRDefault="00A06BEA" w:rsidP="00382E22">
      <w:pPr>
        <w:pStyle w:val="Sarakstarindkopa"/>
        <w:numPr>
          <w:ilvl w:val="1"/>
          <w:numId w:val="3"/>
        </w:numPr>
        <w:tabs>
          <w:tab w:val="left" w:pos="426"/>
        </w:tabs>
        <w:overflowPunct w:val="0"/>
        <w:autoSpaceDE w:val="0"/>
        <w:autoSpaceDN w:val="0"/>
        <w:adjustRightInd w:val="0"/>
        <w:spacing w:after="0" w:line="240" w:lineRule="auto"/>
        <w:ind w:left="0" w:firstLine="0"/>
        <w:jc w:val="both"/>
        <w:textAlignment w:val="baseline"/>
        <w:rPr>
          <w:rFonts w:ascii="Arial" w:hAnsi="Arial" w:cs="Arial"/>
          <w:b/>
          <w:sz w:val="22"/>
        </w:rPr>
      </w:pPr>
      <w:r w:rsidRPr="001551C4">
        <w:rPr>
          <w:rFonts w:ascii="Arial" w:hAnsi="Arial" w:cs="Arial"/>
          <w:sz w:val="22"/>
        </w:rPr>
        <w:t xml:space="preserve">Pasūtītājs uzdod, bet Izpildītājs apņemas </w:t>
      </w:r>
      <w:r w:rsidR="00776AD0">
        <w:rPr>
          <w:rFonts w:ascii="Arial" w:hAnsi="Arial" w:cs="Arial"/>
          <w:sz w:val="22"/>
        </w:rPr>
        <w:t xml:space="preserve">nodrošināt ēdināšanu un </w:t>
      </w:r>
      <w:r w:rsidR="00AB0B88" w:rsidRPr="001551C4">
        <w:rPr>
          <w:rFonts w:ascii="Arial" w:hAnsi="Arial" w:cs="Arial"/>
          <w:sz w:val="22"/>
        </w:rPr>
        <w:t xml:space="preserve"> vasaras mācību-treni</w:t>
      </w:r>
      <w:r w:rsidR="00653ED2" w:rsidRPr="001551C4">
        <w:rPr>
          <w:rFonts w:ascii="Arial" w:hAnsi="Arial" w:cs="Arial"/>
          <w:sz w:val="22"/>
        </w:rPr>
        <w:t>ņu</w:t>
      </w:r>
      <w:r w:rsidR="00AB0B88" w:rsidRPr="001551C4">
        <w:rPr>
          <w:rFonts w:ascii="Arial" w:hAnsi="Arial" w:cs="Arial"/>
          <w:sz w:val="22"/>
        </w:rPr>
        <w:t xml:space="preserve"> norises vietu </w:t>
      </w:r>
      <w:r w:rsidR="00776AD0">
        <w:rPr>
          <w:rFonts w:ascii="Arial" w:hAnsi="Arial" w:cs="Arial"/>
          <w:sz w:val="22"/>
        </w:rPr>
        <w:t>(telpas</w:t>
      </w:r>
      <w:r w:rsidR="00FA24A9">
        <w:rPr>
          <w:rFonts w:ascii="Arial" w:hAnsi="Arial" w:cs="Arial"/>
          <w:sz w:val="22"/>
        </w:rPr>
        <w:t>)</w:t>
      </w:r>
      <w:r w:rsidR="00030267">
        <w:rPr>
          <w:rFonts w:ascii="Arial" w:hAnsi="Arial" w:cs="Arial"/>
          <w:sz w:val="22"/>
        </w:rPr>
        <w:t xml:space="preserve"> kā arī nakšņošanu </w:t>
      </w:r>
      <w:r w:rsidR="00776AD0">
        <w:rPr>
          <w:rFonts w:ascii="Arial" w:hAnsi="Arial" w:cs="Arial"/>
          <w:sz w:val="22"/>
        </w:rPr>
        <w:t xml:space="preserve"> </w:t>
      </w:r>
      <w:r w:rsidR="00AB0B88" w:rsidRPr="001551C4">
        <w:rPr>
          <w:rFonts w:ascii="Arial" w:hAnsi="Arial" w:cs="Arial"/>
          <w:sz w:val="22"/>
        </w:rPr>
        <w:t xml:space="preserve">Liepājas </w:t>
      </w:r>
      <w:r w:rsidR="00B21944">
        <w:rPr>
          <w:rFonts w:ascii="Arial" w:hAnsi="Arial" w:cs="Arial"/>
          <w:sz w:val="22"/>
        </w:rPr>
        <w:t xml:space="preserve">pilsētas pašvaldības iestādes “Liepājas </w:t>
      </w:r>
      <w:r w:rsidR="00AB0B88" w:rsidRPr="001551C4">
        <w:rPr>
          <w:rFonts w:ascii="Arial" w:hAnsi="Arial" w:cs="Arial"/>
          <w:sz w:val="22"/>
        </w:rPr>
        <w:t>Futbola skola</w:t>
      </w:r>
      <w:r w:rsidR="00B21944">
        <w:rPr>
          <w:rFonts w:ascii="Arial" w:hAnsi="Arial" w:cs="Arial"/>
          <w:sz w:val="22"/>
        </w:rPr>
        <w:t>”</w:t>
      </w:r>
      <w:r w:rsidR="00AB0B88" w:rsidRPr="001551C4">
        <w:rPr>
          <w:rFonts w:ascii="Arial" w:hAnsi="Arial" w:cs="Arial"/>
          <w:sz w:val="22"/>
        </w:rPr>
        <w:t xml:space="preserve"> audzēkņiem</w:t>
      </w:r>
      <w:r w:rsidR="00776AD0">
        <w:rPr>
          <w:rFonts w:ascii="Arial" w:hAnsi="Arial" w:cs="Arial"/>
          <w:sz w:val="22"/>
        </w:rPr>
        <w:t xml:space="preserve">  četrām vasaras mācību – treniņu nometnēm </w:t>
      </w:r>
      <w:r w:rsidR="007D5BF3" w:rsidRPr="001551C4">
        <w:rPr>
          <w:rFonts w:ascii="Arial" w:hAnsi="Arial" w:cs="Arial"/>
          <w:sz w:val="22"/>
        </w:rPr>
        <w:t xml:space="preserve">(turpmāk – </w:t>
      </w:r>
      <w:r w:rsidR="00B21944">
        <w:rPr>
          <w:rFonts w:ascii="Arial" w:hAnsi="Arial" w:cs="Arial"/>
          <w:sz w:val="22"/>
        </w:rPr>
        <w:t>Pakalpojums</w:t>
      </w:r>
      <w:r w:rsidR="007D5BF3" w:rsidRPr="001551C4">
        <w:rPr>
          <w:rFonts w:ascii="Arial" w:hAnsi="Arial" w:cs="Arial"/>
          <w:sz w:val="22"/>
        </w:rPr>
        <w:t>)</w:t>
      </w:r>
      <w:r w:rsidRPr="001551C4">
        <w:rPr>
          <w:rFonts w:ascii="Arial" w:hAnsi="Arial" w:cs="Arial"/>
          <w:b/>
          <w:sz w:val="22"/>
        </w:rPr>
        <w:t xml:space="preserve"> </w:t>
      </w:r>
      <w:r w:rsidR="00DE2D6D" w:rsidRPr="001551C4">
        <w:rPr>
          <w:rFonts w:ascii="Arial" w:hAnsi="Arial" w:cs="Arial"/>
          <w:spacing w:val="5"/>
          <w:sz w:val="22"/>
        </w:rPr>
        <w:t xml:space="preserve">atbilstoši  </w:t>
      </w:r>
      <w:r w:rsidR="00030267">
        <w:rPr>
          <w:rFonts w:ascii="Arial" w:hAnsi="Arial" w:cs="Arial"/>
          <w:spacing w:val="5"/>
          <w:sz w:val="22"/>
        </w:rPr>
        <w:t>TEHNISKAI SPECIFIKĀCIJAI</w:t>
      </w:r>
      <w:r w:rsidR="00776AD0">
        <w:rPr>
          <w:rFonts w:ascii="Arial" w:hAnsi="Arial" w:cs="Arial"/>
          <w:spacing w:val="5"/>
          <w:sz w:val="22"/>
        </w:rPr>
        <w:t>/</w:t>
      </w:r>
      <w:r w:rsidR="00030267">
        <w:rPr>
          <w:rFonts w:ascii="Arial" w:hAnsi="Arial" w:cs="Arial"/>
          <w:spacing w:val="5"/>
          <w:sz w:val="22"/>
        </w:rPr>
        <w:t>TEHNISKAM PIEDĀVĀJUMAM</w:t>
      </w:r>
      <w:r w:rsidR="00776AD0">
        <w:rPr>
          <w:rFonts w:ascii="Arial" w:hAnsi="Arial" w:cs="Arial"/>
          <w:spacing w:val="5"/>
          <w:sz w:val="22"/>
        </w:rPr>
        <w:t xml:space="preserve"> </w:t>
      </w:r>
      <w:r w:rsidR="00030267">
        <w:rPr>
          <w:rFonts w:ascii="Arial" w:hAnsi="Arial" w:cs="Arial"/>
          <w:spacing w:val="5"/>
          <w:sz w:val="22"/>
        </w:rPr>
        <w:t>(Līguma pielikums Nr.2), Grafikam (Līguma pielikums Nr.1),</w:t>
      </w:r>
      <w:r w:rsidR="00776AD0">
        <w:rPr>
          <w:rFonts w:ascii="Arial" w:hAnsi="Arial" w:cs="Arial"/>
          <w:spacing w:val="5"/>
          <w:sz w:val="22"/>
        </w:rPr>
        <w:t xml:space="preserve"> </w:t>
      </w:r>
      <w:r w:rsidR="00DE2D6D" w:rsidRPr="001551C4">
        <w:rPr>
          <w:rFonts w:ascii="Arial" w:hAnsi="Arial" w:cs="Arial"/>
          <w:spacing w:val="5"/>
          <w:sz w:val="22"/>
        </w:rPr>
        <w:t xml:space="preserve"> </w:t>
      </w:r>
      <w:r w:rsidR="00DE2D6D" w:rsidRPr="001551C4">
        <w:rPr>
          <w:rFonts w:ascii="Arial" w:hAnsi="Arial" w:cs="Arial"/>
          <w:sz w:val="22"/>
          <w:lang w:eastAsia="ko-KR"/>
        </w:rPr>
        <w:t xml:space="preserve"> Līguma</w:t>
      </w:r>
      <w:r w:rsidR="00DE2D6D" w:rsidRPr="001551C4">
        <w:rPr>
          <w:rFonts w:ascii="Arial" w:hAnsi="Arial" w:cs="Arial"/>
          <w:b/>
          <w:sz w:val="22"/>
        </w:rPr>
        <w:t xml:space="preserve"> </w:t>
      </w:r>
      <w:r w:rsidR="00DE2D6D" w:rsidRPr="001551C4">
        <w:rPr>
          <w:rFonts w:ascii="Arial" w:hAnsi="Arial" w:cs="Arial"/>
          <w:sz w:val="22"/>
        </w:rPr>
        <w:t>noteikumiem</w:t>
      </w:r>
      <w:r w:rsidR="00FA24A9">
        <w:rPr>
          <w:rFonts w:ascii="Arial" w:hAnsi="Arial" w:cs="Arial"/>
          <w:sz w:val="22"/>
        </w:rPr>
        <w:t xml:space="preserve"> un spēkā esošiem normatīviem aktiem</w:t>
      </w:r>
      <w:r w:rsidR="00ED1CEA" w:rsidRPr="001551C4">
        <w:rPr>
          <w:rFonts w:ascii="Arial" w:hAnsi="Arial" w:cs="Arial"/>
          <w:sz w:val="22"/>
        </w:rPr>
        <w:t>, kas attiecas uz Pakalpojuma sniegšanu</w:t>
      </w:r>
      <w:r w:rsidR="00DE61A2" w:rsidRPr="001551C4">
        <w:rPr>
          <w:rFonts w:ascii="Arial" w:hAnsi="Arial" w:cs="Arial"/>
          <w:sz w:val="22"/>
        </w:rPr>
        <w:t>.</w:t>
      </w:r>
    </w:p>
    <w:p w14:paraId="20A20C16" w14:textId="56FE59C4" w:rsidR="00544D43" w:rsidRDefault="00544D43" w:rsidP="00544D43">
      <w:pPr>
        <w:tabs>
          <w:tab w:val="left" w:pos="426"/>
        </w:tabs>
        <w:overflowPunct w:val="0"/>
        <w:autoSpaceDE w:val="0"/>
        <w:autoSpaceDN w:val="0"/>
        <w:adjustRightInd w:val="0"/>
        <w:spacing w:after="0" w:line="240" w:lineRule="auto"/>
        <w:jc w:val="both"/>
        <w:textAlignment w:val="baseline"/>
        <w:rPr>
          <w:rFonts w:ascii="Arial" w:hAnsi="Arial" w:cs="Arial"/>
          <w:b/>
        </w:rPr>
      </w:pPr>
    </w:p>
    <w:p w14:paraId="76C69A2D" w14:textId="77777777" w:rsidR="00544D43" w:rsidRPr="00544D43" w:rsidRDefault="00544D43" w:rsidP="00544D43">
      <w:pPr>
        <w:tabs>
          <w:tab w:val="left" w:pos="426"/>
        </w:tabs>
        <w:overflowPunct w:val="0"/>
        <w:autoSpaceDE w:val="0"/>
        <w:autoSpaceDN w:val="0"/>
        <w:adjustRightInd w:val="0"/>
        <w:spacing w:after="0" w:line="240" w:lineRule="auto"/>
        <w:jc w:val="both"/>
        <w:textAlignment w:val="baseline"/>
        <w:rPr>
          <w:rFonts w:ascii="Arial" w:hAnsi="Arial" w:cs="Arial"/>
          <w:b/>
        </w:rPr>
      </w:pPr>
    </w:p>
    <w:p w14:paraId="6EFFD60F" w14:textId="3C15B8B8" w:rsidR="00402C99" w:rsidRDefault="00402C99" w:rsidP="00382E22">
      <w:pPr>
        <w:pStyle w:val="Sarakstarindkopa"/>
        <w:numPr>
          <w:ilvl w:val="0"/>
          <w:numId w:val="3"/>
        </w:numPr>
        <w:spacing w:after="0" w:line="240" w:lineRule="auto"/>
        <w:ind w:left="0" w:firstLine="0"/>
        <w:jc w:val="center"/>
        <w:rPr>
          <w:rFonts w:ascii="Arial" w:hAnsi="Arial" w:cs="Arial"/>
          <w:b/>
          <w:sz w:val="22"/>
          <w:lang w:eastAsia="ko-KR"/>
        </w:rPr>
      </w:pPr>
      <w:r w:rsidRPr="00382E22">
        <w:rPr>
          <w:rFonts w:ascii="Arial" w:hAnsi="Arial" w:cs="Arial"/>
          <w:b/>
          <w:sz w:val="22"/>
          <w:lang w:eastAsia="ko-KR"/>
        </w:rPr>
        <w:t>Līguma termiņš</w:t>
      </w:r>
    </w:p>
    <w:p w14:paraId="285C34CD" w14:textId="77777777" w:rsidR="00544D43" w:rsidRPr="00382E22" w:rsidRDefault="00544D43" w:rsidP="00544D43">
      <w:pPr>
        <w:pStyle w:val="Sarakstarindkopa"/>
        <w:spacing w:after="0" w:line="240" w:lineRule="auto"/>
        <w:ind w:left="0"/>
        <w:rPr>
          <w:rFonts w:ascii="Arial" w:hAnsi="Arial" w:cs="Arial"/>
          <w:b/>
          <w:sz w:val="22"/>
          <w:lang w:eastAsia="ko-KR"/>
        </w:rPr>
      </w:pPr>
    </w:p>
    <w:p w14:paraId="67C3E8D2" w14:textId="44352E90" w:rsidR="00402C99" w:rsidRPr="00382E22" w:rsidRDefault="00402C99" w:rsidP="00382E22">
      <w:pPr>
        <w:pStyle w:val="Sarakstarindkopa"/>
        <w:numPr>
          <w:ilvl w:val="1"/>
          <w:numId w:val="3"/>
        </w:numPr>
        <w:tabs>
          <w:tab w:val="left" w:pos="-3544"/>
          <w:tab w:val="left" w:pos="0"/>
          <w:tab w:val="left" w:pos="426"/>
        </w:tabs>
        <w:spacing w:after="0" w:line="240" w:lineRule="auto"/>
        <w:ind w:left="0" w:firstLine="0"/>
        <w:jc w:val="both"/>
        <w:rPr>
          <w:rFonts w:ascii="Arial" w:hAnsi="Arial" w:cs="Arial"/>
          <w:sz w:val="22"/>
          <w:lang w:eastAsia="ko-KR"/>
        </w:rPr>
      </w:pPr>
      <w:r w:rsidRPr="00382E22">
        <w:rPr>
          <w:rFonts w:ascii="Arial" w:hAnsi="Arial" w:cs="Arial"/>
          <w:sz w:val="22"/>
          <w:lang w:eastAsia="ko-KR"/>
        </w:rPr>
        <w:t>Līgums stājas spēkā ar tā abpusējas parakstīšanas brīdi un ir spēkā līdz Pušu saistību pilnīgai izpildei.</w:t>
      </w:r>
      <w:r w:rsidR="006032E4" w:rsidRPr="00382E22">
        <w:rPr>
          <w:rFonts w:ascii="Arial" w:hAnsi="Arial" w:cs="Arial"/>
          <w:sz w:val="22"/>
          <w:lang w:eastAsia="ko-KR"/>
        </w:rPr>
        <w:t xml:space="preserve"> </w:t>
      </w:r>
      <w:r w:rsidR="00E83C75">
        <w:rPr>
          <w:rFonts w:ascii="Arial" w:hAnsi="Arial" w:cs="Arial"/>
          <w:sz w:val="22"/>
          <w:lang w:eastAsia="ko-KR"/>
        </w:rPr>
        <w:t>Saistības uzskatāmas par izpildītām, ja Izpildītājs Līgumā paredzētajā kārtībā, termiņā un apjomā ir sniedzis Pakalpojumu, bet Pasūtītājs ir norēķinājies par Līguma noteikumiem atbilstoša Pakalpojuma sniegšanu.</w:t>
      </w:r>
    </w:p>
    <w:p w14:paraId="431FE243" w14:textId="7FD8AE1C" w:rsidR="00402C99" w:rsidRDefault="00402C99" w:rsidP="00382E22">
      <w:pPr>
        <w:pStyle w:val="Sarakstarindkopa"/>
        <w:numPr>
          <w:ilvl w:val="1"/>
          <w:numId w:val="3"/>
        </w:numPr>
        <w:tabs>
          <w:tab w:val="left" w:pos="-3544"/>
          <w:tab w:val="left" w:pos="0"/>
          <w:tab w:val="left" w:pos="426"/>
        </w:tabs>
        <w:spacing w:after="0" w:line="240" w:lineRule="auto"/>
        <w:ind w:left="0" w:firstLine="0"/>
        <w:jc w:val="both"/>
        <w:rPr>
          <w:rFonts w:ascii="Arial" w:hAnsi="Arial" w:cs="Arial"/>
          <w:sz w:val="22"/>
          <w:lang w:eastAsia="ko-KR"/>
        </w:rPr>
      </w:pPr>
      <w:r w:rsidRPr="00382E22">
        <w:rPr>
          <w:rFonts w:ascii="Arial" w:hAnsi="Arial" w:cs="Arial"/>
          <w:sz w:val="22"/>
        </w:rPr>
        <w:t>Pakalpojum</w:t>
      </w:r>
      <w:r w:rsidR="00030267">
        <w:rPr>
          <w:rFonts w:ascii="Arial" w:hAnsi="Arial" w:cs="Arial"/>
          <w:sz w:val="22"/>
        </w:rPr>
        <w:t>s</w:t>
      </w:r>
      <w:r w:rsidRPr="00382E22">
        <w:rPr>
          <w:rFonts w:ascii="Arial" w:hAnsi="Arial" w:cs="Arial"/>
          <w:sz w:val="22"/>
        </w:rPr>
        <w:t xml:space="preserve"> </w:t>
      </w:r>
      <w:r w:rsidR="00ED1CEA" w:rsidRPr="00382E22">
        <w:rPr>
          <w:rFonts w:ascii="Arial" w:hAnsi="Arial" w:cs="Arial"/>
          <w:sz w:val="22"/>
        </w:rPr>
        <w:t>tiek sniegts</w:t>
      </w:r>
      <w:r w:rsidRPr="00382E22">
        <w:rPr>
          <w:rFonts w:ascii="Arial" w:hAnsi="Arial" w:cs="Arial"/>
          <w:sz w:val="22"/>
        </w:rPr>
        <w:t xml:space="preserve"> no </w:t>
      </w:r>
      <w:r w:rsidR="00AB0B88" w:rsidRPr="00127E2C">
        <w:rPr>
          <w:rFonts w:ascii="Arial" w:hAnsi="Arial" w:cs="Arial"/>
          <w:b/>
          <w:sz w:val="22"/>
          <w:lang w:eastAsia="ko-KR"/>
        </w:rPr>
        <w:t>202</w:t>
      </w:r>
      <w:r w:rsidR="00127E2C" w:rsidRPr="00127E2C">
        <w:rPr>
          <w:rFonts w:ascii="Arial" w:hAnsi="Arial" w:cs="Arial"/>
          <w:b/>
          <w:sz w:val="22"/>
          <w:lang w:eastAsia="ko-KR"/>
        </w:rPr>
        <w:t>2</w:t>
      </w:r>
      <w:r w:rsidR="00AB0B88" w:rsidRPr="00127E2C">
        <w:rPr>
          <w:rFonts w:ascii="Arial" w:hAnsi="Arial" w:cs="Arial"/>
          <w:b/>
          <w:sz w:val="22"/>
          <w:lang w:eastAsia="ko-KR"/>
        </w:rPr>
        <w:t xml:space="preserve">.gada </w:t>
      </w:r>
      <w:r w:rsidR="0027448E">
        <w:rPr>
          <w:rFonts w:ascii="Arial" w:hAnsi="Arial" w:cs="Arial"/>
          <w:b/>
          <w:sz w:val="22"/>
          <w:lang w:eastAsia="ko-KR"/>
        </w:rPr>
        <w:t>13</w:t>
      </w:r>
      <w:r w:rsidR="00AB0B88" w:rsidRPr="00127E2C">
        <w:rPr>
          <w:rFonts w:ascii="Arial" w:hAnsi="Arial" w:cs="Arial"/>
          <w:b/>
          <w:sz w:val="22"/>
          <w:lang w:eastAsia="ko-KR"/>
        </w:rPr>
        <w:t>.jūnija līdz 202</w:t>
      </w:r>
      <w:r w:rsidR="00127E2C" w:rsidRPr="00127E2C">
        <w:rPr>
          <w:rFonts w:ascii="Arial" w:hAnsi="Arial" w:cs="Arial"/>
          <w:b/>
          <w:sz w:val="22"/>
          <w:lang w:eastAsia="ko-KR"/>
        </w:rPr>
        <w:t>2</w:t>
      </w:r>
      <w:r w:rsidR="00AB0B88" w:rsidRPr="00127E2C">
        <w:rPr>
          <w:rFonts w:ascii="Arial" w:hAnsi="Arial" w:cs="Arial"/>
          <w:b/>
          <w:sz w:val="22"/>
          <w:lang w:eastAsia="ko-KR"/>
        </w:rPr>
        <w:t xml:space="preserve">.gada </w:t>
      </w:r>
      <w:r w:rsidR="00127E2C" w:rsidRPr="00127E2C">
        <w:rPr>
          <w:rFonts w:ascii="Arial" w:hAnsi="Arial" w:cs="Arial"/>
          <w:b/>
          <w:sz w:val="22"/>
          <w:lang w:eastAsia="ko-KR"/>
        </w:rPr>
        <w:t>30</w:t>
      </w:r>
      <w:r w:rsidR="00E110DE" w:rsidRPr="00127E2C">
        <w:rPr>
          <w:rFonts w:ascii="Arial" w:hAnsi="Arial" w:cs="Arial"/>
          <w:b/>
          <w:sz w:val="22"/>
          <w:lang w:eastAsia="ko-KR"/>
        </w:rPr>
        <w:t>.jūlijam</w:t>
      </w:r>
      <w:r w:rsidR="00AB0B88" w:rsidRPr="005C1E8D">
        <w:rPr>
          <w:rFonts w:ascii="Arial" w:hAnsi="Arial" w:cs="Arial"/>
          <w:bCs/>
          <w:sz w:val="22"/>
          <w:lang w:eastAsia="ko-KR"/>
        </w:rPr>
        <w:t>,</w:t>
      </w:r>
      <w:r w:rsidR="00AB0B88" w:rsidRPr="00382E22">
        <w:rPr>
          <w:rFonts w:ascii="Arial" w:hAnsi="Arial" w:cs="Arial"/>
          <w:b/>
          <w:sz w:val="22"/>
          <w:lang w:eastAsia="ko-KR"/>
        </w:rPr>
        <w:t xml:space="preserve"> </w:t>
      </w:r>
      <w:r w:rsidR="00E83C75">
        <w:rPr>
          <w:rFonts w:ascii="Arial" w:hAnsi="Arial" w:cs="Arial"/>
          <w:sz w:val="22"/>
          <w:lang w:eastAsia="ko-KR"/>
        </w:rPr>
        <w:t xml:space="preserve">pamatojoties uz </w:t>
      </w:r>
      <w:r w:rsidR="00AB0B88" w:rsidRPr="00382E22">
        <w:rPr>
          <w:rFonts w:ascii="Arial" w:hAnsi="Arial" w:cs="Arial"/>
          <w:sz w:val="22"/>
          <w:lang w:eastAsia="ko-KR"/>
        </w:rPr>
        <w:t>Līguma pielikum</w:t>
      </w:r>
      <w:r w:rsidR="00E83C75">
        <w:rPr>
          <w:rFonts w:ascii="Arial" w:hAnsi="Arial" w:cs="Arial"/>
          <w:sz w:val="22"/>
          <w:lang w:eastAsia="ko-KR"/>
        </w:rPr>
        <w:t>ā</w:t>
      </w:r>
      <w:r w:rsidR="00AB0B88" w:rsidRPr="00382E22">
        <w:rPr>
          <w:rFonts w:ascii="Arial" w:hAnsi="Arial" w:cs="Arial"/>
          <w:sz w:val="22"/>
          <w:lang w:eastAsia="ko-KR"/>
        </w:rPr>
        <w:t xml:space="preserve"> </w:t>
      </w:r>
      <w:r w:rsidR="00B21944">
        <w:rPr>
          <w:rFonts w:ascii="Arial" w:hAnsi="Arial" w:cs="Arial"/>
          <w:sz w:val="22"/>
          <w:lang w:eastAsia="ko-KR"/>
        </w:rPr>
        <w:t>N</w:t>
      </w:r>
      <w:r w:rsidR="00AB0B88" w:rsidRPr="00382E22">
        <w:rPr>
          <w:rFonts w:ascii="Arial" w:hAnsi="Arial" w:cs="Arial"/>
          <w:sz w:val="22"/>
          <w:lang w:eastAsia="ko-KR"/>
        </w:rPr>
        <w:t>r.</w:t>
      </w:r>
      <w:r w:rsidR="00030267">
        <w:rPr>
          <w:rFonts w:ascii="Arial" w:hAnsi="Arial" w:cs="Arial"/>
          <w:sz w:val="22"/>
          <w:lang w:eastAsia="ko-KR"/>
        </w:rPr>
        <w:t>1</w:t>
      </w:r>
      <w:r w:rsidR="00AB0B88" w:rsidRPr="00382E22">
        <w:rPr>
          <w:rFonts w:ascii="Arial" w:hAnsi="Arial" w:cs="Arial"/>
          <w:sz w:val="22"/>
          <w:lang w:eastAsia="ko-KR"/>
        </w:rPr>
        <w:t xml:space="preserve">. </w:t>
      </w:r>
      <w:r w:rsidR="00E83C75">
        <w:rPr>
          <w:rFonts w:ascii="Arial" w:hAnsi="Arial" w:cs="Arial"/>
          <w:sz w:val="22"/>
          <w:lang w:eastAsia="ko-KR"/>
        </w:rPr>
        <w:t xml:space="preserve">esošo </w:t>
      </w:r>
      <w:r w:rsidR="004D516F">
        <w:rPr>
          <w:rFonts w:ascii="Arial" w:hAnsi="Arial" w:cs="Arial"/>
          <w:sz w:val="22"/>
          <w:lang w:eastAsia="ko-KR"/>
        </w:rPr>
        <w:t>G</w:t>
      </w:r>
      <w:r w:rsidR="00AB0B88" w:rsidRPr="00382E22">
        <w:rPr>
          <w:rFonts w:ascii="Arial" w:hAnsi="Arial" w:cs="Arial"/>
          <w:sz w:val="22"/>
          <w:lang w:eastAsia="ko-KR"/>
        </w:rPr>
        <w:t>rafiku</w:t>
      </w:r>
      <w:r w:rsidRPr="00382E22">
        <w:rPr>
          <w:rFonts w:ascii="Arial" w:hAnsi="Arial" w:cs="Arial"/>
          <w:sz w:val="22"/>
          <w:lang w:eastAsia="ko-KR"/>
        </w:rPr>
        <w:t>.</w:t>
      </w:r>
    </w:p>
    <w:p w14:paraId="7C3CFC74" w14:textId="5DF56B9E" w:rsidR="00544D43" w:rsidRDefault="00544D43" w:rsidP="00544D43">
      <w:pPr>
        <w:tabs>
          <w:tab w:val="left" w:pos="-3544"/>
          <w:tab w:val="left" w:pos="0"/>
          <w:tab w:val="left" w:pos="426"/>
        </w:tabs>
        <w:spacing w:after="0" w:line="240" w:lineRule="auto"/>
        <w:jc w:val="both"/>
        <w:rPr>
          <w:rFonts w:ascii="Arial" w:hAnsi="Arial" w:cs="Arial"/>
          <w:lang w:eastAsia="ko-KR"/>
        </w:rPr>
      </w:pPr>
    </w:p>
    <w:p w14:paraId="2B2E7467" w14:textId="77777777" w:rsidR="00544D43" w:rsidRPr="00544D43" w:rsidRDefault="00544D43" w:rsidP="00544D43">
      <w:pPr>
        <w:tabs>
          <w:tab w:val="left" w:pos="-3544"/>
          <w:tab w:val="left" w:pos="0"/>
          <w:tab w:val="left" w:pos="426"/>
        </w:tabs>
        <w:spacing w:after="0" w:line="240" w:lineRule="auto"/>
        <w:jc w:val="both"/>
        <w:rPr>
          <w:rFonts w:ascii="Arial" w:hAnsi="Arial" w:cs="Arial"/>
          <w:lang w:eastAsia="ko-KR"/>
        </w:rPr>
      </w:pPr>
    </w:p>
    <w:p w14:paraId="3937F962" w14:textId="2F93072F" w:rsidR="00A06BEA" w:rsidRDefault="009D6750" w:rsidP="00382E22">
      <w:pPr>
        <w:pStyle w:val="Sarakstarindkopa"/>
        <w:numPr>
          <w:ilvl w:val="0"/>
          <w:numId w:val="3"/>
        </w:numPr>
        <w:overflowPunct w:val="0"/>
        <w:autoSpaceDE w:val="0"/>
        <w:autoSpaceDN w:val="0"/>
        <w:adjustRightInd w:val="0"/>
        <w:spacing w:after="0" w:line="240" w:lineRule="auto"/>
        <w:ind w:left="0" w:firstLine="0"/>
        <w:jc w:val="center"/>
        <w:textAlignment w:val="baseline"/>
        <w:rPr>
          <w:rFonts w:ascii="Arial" w:hAnsi="Arial" w:cs="Arial"/>
          <w:b/>
          <w:sz w:val="22"/>
        </w:rPr>
      </w:pPr>
      <w:r>
        <w:rPr>
          <w:rFonts w:ascii="Arial" w:hAnsi="Arial" w:cs="Arial"/>
          <w:b/>
          <w:sz w:val="22"/>
        </w:rPr>
        <w:t xml:space="preserve">Izcenojumi </w:t>
      </w:r>
      <w:r w:rsidR="00922D78" w:rsidRPr="00382E22">
        <w:rPr>
          <w:rFonts w:ascii="Arial" w:hAnsi="Arial" w:cs="Arial"/>
          <w:b/>
          <w:sz w:val="22"/>
        </w:rPr>
        <w:t xml:space="preserve"> un norēķinu kārtība</w:t>
      </w:r>
    </w:p>
    <w:p w14:paraId="613D091A" w14:textId="77777777" w:rsidR="00544D43" w:rsidRPr="00382E22" w:rsidRDefault="00544D43" w:rsidP="00544D43">
      <w:pPr>
        <w:pStyle w:val="Sarakstarindkopa"/>
        <w:overflowPunct w:val="0"/>
        <w:autoSpaceDE w:val="0"/>
        <w:autoSpaceDN w:val="0"/>
        <w:adjustRightInd w:val="0"/>
        <w:spacing w:after="0" w:line="240" w:lineRule="auto"/>
        <w:ind w:left="0"/>
        <w:textAlignment w:val="baseline"/>
        <w:rPr>
          <w:rFonts w:ascii="Arial" w:hAnsi="Arial" w:cs="Arial"/>
          <w:b/>
          <w:sz w:val="22"/>
        </w:rPr>
      </w:pPr>
    </w:p>
    <w:p w14:paraId="122A9BFE" w14:textId="31922DAA" w:rsidR="00B20370" w:rsidRPr="00DB60C5" w:rsidRDefault="00030267" w:rsidP="00DB60C5">
      <w:pPr>
        <w:pStyle w:val="Sarakstarindkopa"/>
        <w:numPr>
          <w:ilvl w:val="1"/>
          <w:numId w:val="3"/>
        </w:numPr>
        <w:tabs>
          <w:tab w:val="left" w:pos="360"/>
          <w:tab w:val="left" w:pos="426"/>
        </w:tabs>
        <w:spacing w:after="0" w:line="240" w:lineRule="auto"/>
        <w:ind w:left="0" w:firstLine="0"/>
        <w:jc w:val="both"/>
        <w:rPr>
          <w:rFonts w:ascii="Arial" w:hAnsi="Arial" w:cs="Arial"/>
          <w:lang w:eastAsia="ko-KR"/>
        </w:rPr>
      </w:pPr>
      <w:r>
        <w:rPr>
          <w:rFonts w:ascii="Arial" w:hAnsi="Arial" w:cs="Arial"/>
          <w:sz w:val="22"/>
          <w:lang w:eastAsia="ko-KR"/>
        </w:rPr>
        <w:t>Konkrētā Pakalpojuma izcenojumi noteikti Līguma pielikumā Nr.3</w:t>
      </w:r>
      <w:r w:rsidR="007E4EE3">
        <w:rPr>
          <w:rFonts w:ascii="Arial" w:hAnsi="Arial" w:cs="Arial"/>
          <w:sz w:val="22"/>
          <w:lang w:eastAsia="ko-KR"/>
        </w:rPr>
        <w:t xml:space="preserve"> “Finanšu piedāvājums”.</w:t>
      </w:r>
    </w:p>
    <w:p w14:paraId="017CFC4C" w14:textId="79D5BD9D" w:rsidR="006937C9" w:rsidRPr="00382E22" w:rsidRDefault="007E4EE3" w:rsidP="008B1A97">
      <w:pPr>
        <w:pStyle w:val="Sarakstarindkopa"/>
        <w:tabs>
          <w:tab w:val="left" w:pos="426"/>
          <w:tab w:val="left" w:pos="709"/>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3.2.</w:t>
      </w:r>
      <w:r w:rsidR="00E758F7" w:rsidRPr="00382E22">
        <w:rPr>
          <w:rFonts w:ascii="Arial" w:hAnsi="Arial" w:cs="Arial"/>
          <w:sz w:val="22"/>
        </w:rPr>
        <w:t xml:space="preserve">Samaksu par Līgumā noteiktā kārtībā pieņemtu </w:t>
      </w:r>
      <w:r w:rsidR="006937C9" w:rsidRPr="00382E22">
        <w:rPr>
          <w:rFonts w:ascii="Arial" w:hAnsi="Arial" w:cs="Arial"/>
          <w:sz w:val="22"/>
        </w:rPr>
        <w:t xml:space="preserve">Pakalpojumu Pasūtītājs maksā </w:t>
      </w:r>
      <w:r w:rsidR="00FA24A9">
        <w:rPr>
          <w:rFonts w:ascii="Arial" w:hAnsi="Arial" w:cs="Arial"/>
          <w:sz w:val="22"/>
        </w:rPr>
        <w:t xml:space="preserve">saskaņā ar Finanšu piedāvājumā noteiktiem izcenojumiem, </w:t>
      </w:r>
      <w:r w:rsidR="006937C9" w:rsidRPr="00382E22">
        <w:rPr>
          <w:rFonts w:ascii="Arial" w:hAnsi="Arial" w:cs="Arial"/>
          <w:sz w:val="22"/>
        </w:rPr>
        <w:t xml:space="preserve">Izpildītājam 30 (trīsdesmit) dienu laikā pēc  Pakalpojuma nodošanas-pieņemšanas akta abpusējas parakstīšanas un rēķina saņemšanas no Pasūtītāja. </w:t>
      </w:r>
    </w:p>
    <w:p w14:paraId="1A8BE7CA" w14:textId="5897AA52" w:rsidR="00E110DE"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3.3.</w:t>
      </w:r>
      <w:r w:rsidR="00E110DE" w:rsidRPr="00382E22">
        <w:rPr>
          <w:rFonts w:ascii="Arial" w:hAnsi="Arial" w:cs="Arial"/>
          <w:sz w:val="22"/>
        </w:rPr>
        <w:t>Re</w:t>
      </w:r>
      <w:r w:rsidR="00210D1F">
        <w:rPr>
          <w:rFonts w:ascii="Arial" w:hAnsi="Arial" w:cs="Arial"/>
          <w:sz w:val="22"/>
        </w:rPr>
        <w:t>ķ</w:t>
      </w:r>
      <w:r w:rsidR="00E110DE" w:rsidRPr="00382E22">
        <w:rPr>
          <w:rFonts w:ascii="Arial" w:hAnsi="Arial" w:cs="Arial"/>
          <w:sz w:val="22"/>
        </w:rPr>
        <w:t xml:space="preserve">inā Pasūtītājam tiek iekļautas izmaksas </w:t>
      </w:r>
      <w:r w:rsidR="009D6750">
        <w:rPr>
          <w:rFonts w:ascii="Arial" w:hAnsi="Arial" w:cs="Arial"/>
          <w:sz w:val="22"/>
        </w:rPr>
        <w:t>par konkrēto Pakalpojumu</w:t>
      </w:r>
      <w:r w:rsidR="00E110DE" w:rsidRPr="00382E22">
        <w:rPr>
          <w:rFonts w:ascii="Arial" w:hAnsi="Arial" w:cs="Arial"/>
          <w:sz w:val="22"/>
        </w:rPr>
        <w:t xml:space="preserve">. </w:t>
      </w:r>
    </w:p>
    <w:p w14:paraId="1982DD88" w14:textId="131F2983" w:rsidR="00E217FA" w:rsidRPr="00382E22"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3.4.</w:t>
      </w:r>
      <w:r w:rsidR="00E217FA">
        <w:rPr>
          <w:rFonts w:ascii="Arial" w:hAnsi="Arial" w:cs="Arial"/>
          <w:sz w:val="22"/>
        </w:rPr>
        <w:t xml:space="preserve">Rēķinā tiek iekļautas izmaksas par faktisko nometnē pavadīto dienu skaitu un audzēkņu skaitu. </w:t>
      </w:r>
    </w:p>
    <w:p w14:paraId="32E7A2B6" w14:textId="4D6DFA3C" w:rsidR="003963FD" w:rsidRPr="00382E22" w:rsidRDefault="007E4EE3" w:rsidP="008B1A97">
      <w:pPr>
        <w:pStyle w:val="Sarakstarindkopa"/>
        <w:tabs>
          <w:tab w:val="left" w:pos="426"/>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3.5.</w:t>
      </w:r>
      <w:r w:rsidR="003963FD" w:rsidRPr="00382E22">
        <w:rPr>
          <w:rFonts w:ascii="Arial" w:hAnsi="Arial" w:cs="Arial"/>
          <w:sz w:val="22"/>
        </w:rPr>
        <w:t>Pasūtītājs paraksta nodošanas - pieņemšanas aktu 10 (desmit) dienu laikā no nodošanas - pieņemšanas akta saņemšanas dienas, ja nepastāv Līguma 3.7.</w:t>
      </w:r>
      <w:r w:rsidR="00F41A3F" w:rsidRPr="00382E22">
        <w:rPr>
          <w:rFonts w:ascii="Arial" w:hAnsi="Arial" w:cs="Arial"/>
          <w:sz w:val="22"/>
        </w:rPr>
        <w:t xml:space="preserve"> un 3.</w:t>
      </w:r>
      <w:r>
        <w:rPr>
          <w:rFonts w:ascii="Arial" w:hAnsi="Arial" w:cs="Arial"/>
          <w:sz w:val="22"/>
        </w:rPr>
        <w:t>6</w:t>
      </w:r>
      <w:r w:rsidR="00F41A3F" w:rsidRPr="00382E22">
        <w:rPr>
          <w:rFonts w:ascii="Arial" w:hAnsi="Arial" w:cs="Arial"/>
          <w:sz w:val="22"/>
        </w:rPr>
        <w:t>.</w:t>
      </w:r>
      <w:r w:rsidR="003963FD" w:rsidRPr="00382E22">
        <w:rPr>
          <w:rFonts w:ascii="Arial" w:hAnsi="Arial" w:cs="Arial"/>
          <w:sz w:val="22"/>
        </w:rPr>
        <w:t>punktā minētie apstākļi.</w:t>
      </w:r>
    </w:p>
    <w:p w14:paraId="7B59F54F" w14:textId="609DF386" w:rsidR="003963FD" w:rsidRPr="00382E22" w:rsidRDefault="007E4EE3" w:rsidP="008B1A97">
      <w:pPr>
        <w:pStyle w:val="Sarakstarindkopa"/>
        <w:tabs>
          <w:tab w:val="left" w:pos="-4536"/>
          <w:tab w:val="left" w:pos="426"/>
        </w:tabs>
        <w:spacing w:after="0" w:line="240" w:lineRule="auto"/>
        <w:ind w:left="0"/>
        <w:jc w:val="both"/>
        <w:rPr>
          <w:rFonts w:ascii="Arial" w:hAnsi="Arial" w:cs="Arial"/>
          <w:sz w:val="22"/>
        </w:rPr>
      </w:pPr>
      <w:r>
        <w:rPr>
          <w:rFonts w:ascii="Arial" w:hAnsi="Arial" w:cs="Arial"/>
          <w:sz w:val="22"/>
        </w:rPr>
        <w:t>3.6.</w:t>
      </w:r>
      <w:r w:rsidR="003963FD" w:rsidRPr="00382E22">
        <w:rPr>
          <w:rFonts w:ascii="Arial" w:hAnsi="Arial" w:cs="Arial"/>
          <w:sz w:val="22"/>
        </w:rPr>
        <w:t xml:space="preserve">Ja Pasūtītājs konstatē trūkumus Izpildītāja sniegtajā Pakalpojumā, tajā skaitā neatbilstību normatīviem aktiem vai atkāpes no Līguma vai tā pielikumu nosacījumiem, Pasūtītājs 10 (desmit) dienu laikā no nodošanas - pieņemšanas akta saņemšanas dienas paziņo par to </w:t>
      </w:r>
      <w:r w:rsidR="009D6750">
        <w:rPr>
          <w:rFonts w:ascii="Arial" w:hAnsi="Arial" w:cs="Arial"/>
          <w:sz w:val="22"/>
        </w:rPr>
        <w:t xml:space="preserve">rakstiski </w:t>
      </w:r>
      <w:r w:rsidR="003963FD" w:rsidRPr="00382E22">
        <w:rPr>
          <w:rFonts w:ascii="Arial" w:hAnsi="Arial" w:cs="Arial"/>
          <w:sz w:val="22"/>
        </w:rPr>
        <w:t>Izpildītājam</w:t>
      </w:r>
      <w:r w:rsidR="009D6750">
        <w:rPr>
          <w:rFonts w:ascii="Arial" w:hAnsi="Arial" w:cs="Arial"/>
          <w:sz w:val="22"/>
        </w:rPr>
        <w:t>, iesniedzot pretenziju</w:t>
      </w:r>
      <w:r w:rsidR="003963FD" w:rsidRPr="00382E22">
        <w:rPr>
          <w:rFonts w:ascii="Arial" w:hAnsi="Arial" w:cs="Arial"/>
          <w:sz w:val="22"/>
        </w:rPr>
        <w:t xml:space="preserve">. </w:t>
      </w:r>
    </w:p>
    <w:p w14:paraId="4524D132" w14:textId="31E6B307" w:rsidR="00F41A3F" w:rsidRPr="00382E22" w:rsidRDefault="007E4EE3" w:rsidP="008B1A97">
      <w:pPr>
        <w:pStyle w:val="Sarakstarindkopa"/>
        <w:tabs>
          <w:tab w:val="left" w:pos="-4536"/>
          <w:tab w:val="left" w:pos="426"/>
          <w:tab w:val="left" w:pos="709"/>
          <w:tab w:val="left" w:pos="900"/>
          <w:tab w:val="left" w:pos="1134"/>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3.7.</w:t>
      </w:r>
      <w:r w:rsidR="00F41A3F" w:rsidRPr="00382E22">
        <w:rPr>
          <w:rFonts w:ascii="Arial" w:hAnsi="Arial" w:cs="Arial"/>
          <w:sz w:val="22"/>
        </w:rPr>
        <w:t xml:space="preserve">Ja Pasūtītājam ir  pretenzijas par </w:t>
      </w:r>
      <w:r w:rsidR="009D6750">
        <w:rPr>
          <w:rFonts w:ascii="Arial" w:hAnsi="Arial" w:cs="Arial"/>
          <w:sz w:val="22"/>
        </w:rPr>
        <w:t>rēķinā</w:t>
      </w:r>
      <w:r w:rsidR="00F41A3F" w:rsidRPr="00382E22">
        <w:rPr>
          <w:rFonts w:ascii="Arial" w:hAnsi="Arial" w:cs="Arial"/>
          <w:sz w:val="22"/>
        </w:rPr>
        <w:t xml:space="preserve"> norādīto informāciju vai Pakalpojuma kvalitāti, tad Pasūtītājs ir tiesīgs ne</w:t>
      </w:r>
      <w:r w:rsidR="009D6750">
        <w:rPr>
          <w:rFonts w:ascii="Arial" w:hAnsi="Arial" w:cs="Arial"/>
          <w:sz w:val="22"/>
        </w:rPr>
        <w:t>parakstīt nodošanas – pieņemšanas aktu</w:t>
      </w:r>
      <w:r w:rsidR="00F41A3F" w:rsidRPr="00382E22">
        <w:rPr>
          <w:rFonts w:ascii="Arial" w:hAnsi="Arial" w:cs="Arial"/>
          <w:sz w:val="22"/>
        </w:rPr>
        <w:t xml:space="preserve"> un nosūtīt </w:t>
      </w:r>
      <w:r w:rsidR="00F41A3F" w:rsidRPr="00382E22">
        <w:rPr>
          <w:rFonts w:ascii="Arial" w:hAnsi="Arial" w:cs="Arial"/>
          <w:sz w:val="22"/>
        </w:rPr>
        <w:lastRenderedPageBreak/>
        <w:t>Izpildītājam pretenziju, norādot pieļaut</w:t>
      </w:r>
      <w:r w:rsidR="009D6750">
        <w:rPr>
          <w:rFonts w:ascii="Arial" w:hAnsi="Arial" w:cs="Arial"/>
          <w:sz w:val="22"/>
        </w:rPr>
        <w:t>os</w:t>
      </w:r>
      <w:r w:rsidR="00F41A3F" w:rsidRPr="00382E22">
        <w:rPr>
          <w:rFonts w:ascii="Arial" w:hAnsi="Arial" w:cs="Arial"/>
          <w:sz w:val="22"/>
        </w:rPr>
        <w:t xml:space="preserve"> </w:t>
      </w:r>
      <w:r w:rsidR="009D6750">
        <w:rPr>
          <w:rFonts w:ascii="Arial" w:hAnsi="Arial" w:cs="Arial"/>
          <w:sz w:val="22"/>
        </w:rPr>
        <w:t>trūkumus</w:t>
      </w:r>
      <w:r w:rsidR="00F41A3F" w:rsidRPr="00382E22">
        <w:rPr>
          <w:rFonts w:ascii="Arial" w:hAnsi="Arial" w:cs="Arial"/>
          <w:sz w:val="22"/>
        </w:rPr>
        <w:t xml:space="preserve"> un neprecizitātes, un termiņu to novēršanai. </w:t>
      </w:r>
    </w:p>
    <w:p w14:paraId="0FEC15EA" w14:textId="7A6EE98F" w:rsidR="006937C9" w:rsidRDefault="007E4EE3" w:rsidP="008B1A97">
      <w:pPr>
        <w:pStyle w:val="Sarakstarindkopa"/>
        <w:tabs>
          <w:tab w:val="left" w:pos="426"/>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3.8.</w:t>
      </w:r>
      <w:r w:rsidR="006937C9" w:rsidRPr="00382E22">
        <w:rPr>
          <w:rFonts w:ascii="Arial" w:hAnsi="Arial" w:cs="Arial"/>
          <w:sz w:val="22"/>
        </w:rPr>
        <w:t>Samaksa</w:t>
      </w:r>
      <w:r w:rsidR="00F41A3F" w:rsidRPr="00382E22">
        <w:rPr>
          <w:rFonts w:ascii="Arial" w:hAnsi="Arial" w:cs="Arial"/>
          <w:sz w:val="22"/>
        </w:rPr>
        <w:t xml:space="preserve"> par Pakalpojumu</w:t>
      </w:r>
      <w:r w:rsidR="006937C9" w:rsidRPr="00382E22">
        <w:rPr>
          <w:rFonts w:ascii="Arial" w:hAnsi="Arial" w:cs="Arial"/>
          <w:sz w:val="22"/>
        </w:rPr>
        <w:t xml:space="preserve"> tiek veikta ar bankas pārskaitījumu uz Izpildītāja </w:t>
      </w:r>
      <w:r>
        <w:rPr>
          <w:rFonts w:ascii="Arial" w:hAnsi="Arial" w:cs="Arial"/>
          <w:sz w:val="22"/>
        </w:rPr>
        <w:t xml:space="preserve">šajā Līgumā </w:t>
      </w:r>
      <w:r w:rsidR="006937C9" w:rsidRPr="00382E22">
        <w:rPr>
          <w:rFonts w:ascii="Arial" w:hAnsi="Arial" w:cs="Arial"/>
          <w:sz w:val="22"/>
        </w:rPr>
        <w:t>norādīto norēķinu kontu. Par maksājumu veikšanas dienu uzskatāms datums, kad bankā iesniegts attiecīgs maksājuma uzdevums.</w:t>
      </w:r>
    </w:p>
    <w:p w14:paraId="333A05F0" w14:textId="2A20CB63" w:rsidR="009D6750" w:rsidRDefault="007E4EE3" w:rsidP="008B1A97">
      <w:pPr>
        <w:pStyle w:val="Sarakstarindkopa"/>
        <w:tabs>
          <w:tab w:val="left" w:pos="426"/>
        </w:tabs>
        <w:overflowPunct w:val="0"/>
        <w:autoSpaceDE w:val="0"/>
        <w:autoSpaceDN w:val="0"/>
        <w:adjustRightInd w:val="0"/>
        <w:spacing w:after="0" w:line="240" w:lineRule="auto"/>
        <w:ind w:left="0"/>
        <w:jc w:val="both"/>
        <w:rPr>
          <w:rFonts w:ascii="Arial" w:hAnsi="Arial" w:cs="Arial"/>
          <w:sz w:val="22"/>
        </w:rPr>
      </w:pPr>
      <w:r>
        <w:rPr>
          <w:rFonts w:ascii="Arial" w:hAnsi="Arial" w:cs="Arial"/>
          <w:sz w:val="22"/>
        </w:rPr>
        <w:t>3.9.</w:t>
      </w:r>
      <w:r w:rsidR="009D6750">
        <w:rPr>
          <w:rFonts w:ascii="Arial" w:hAnsi="Arial" w:cs="Arial"/>
          <w:sz w:val="22"/>
        </w:rPr>
        <w:t>Pakalpojums tiek nodots pieņemts Pušu pārstāvjiem parakstot nodošanas – pieņemšanas aktu.</w:t>
      </w:r>
    </w:p>
    <w:p w14:paraId="0F37523E" w14:textId="5DD7D704" w:rsidR="00544D43" w:rsidRDefault="00544D43" w:rsidP="00544D43">
      <w:pPr>
        <w:tabs>
          <w:tab w:val="left" w:pos="426"/>
        </w:tabs>
        <w:overflowPunct w:val="0"/>
        <w:autoSpaceDE w:val="0"/>
        <w:autoSpaceDN w:val="0"/>
        <w:adjustRightInd w:val="0"/>
        <w:spacing w:after="0" w:line="240" w:lineRule="auto"/>
        <w:jc w:val="both"/>
        <w:rPr>
          <w:rFonts w:ascii="Arial" w:hAnsi="Arial" w:cs="Arial"/>
        </w:rPr>
      </w:pPr>
    </w:p>
    <w:p w14:paraId="3C609A48" w14:textId="77777777" w:rsidR="00544D43" w:rsidRPr="00544D43" w:rsidRDefault="00544D43" w:rsidP="00544D43">
      <w:pPr>
        <w:tabs>
          <w:tab w:val="left" w:pos="426"/>
        </w:tabs>
        <w:overflowPunct w:val="0"/>
        <w:autoSpaceDE w:val="0"/>
        <w:autoSpaceDN w:val="0"/>
        <w:adjustRightInd w:val="0"/>
        <w:spacing w:after="0" w:line="240" w:lineRule="auto"/>
        <w:jc w:val="both"/>
        <w:rPr>
          <w:rFonts w:ascii="Arial" w:hAnsi="Arial" w:cs="Arial"/>
        </w:rPr>
      </w:pPr>
    </w:p>
    <w:p w14:paraId="6F115FDD" w14:textId="610B9039" w:rsidR="00922D78" w:rsidRDefault="00060A20" w:rsidP="00382E22">
      <w:pPr>
        <w:pStyle w:val="Sarakstarindkopa"/>
        <w:numPr>
          <w:ilvl w:val="0"/>
          <w:numId w:val="9"/>
        </w:numPr>
        <w:tabs>
          <w:tab w:val="left" w:pos="-4536"/>
        </w:tabs>
        <w:spacing w:after="0" w:line="240" w:lineRule="auto"/>
        <w:ind w:left="284" w:hanging="284"/>
        <w:jc w:val="center"/>
        <w:rPr>
          <w:rFonts w:ascii="Arial" w:hAnsi="Arial" w:cs="Arial"/>
          <w:b/>
          <w:sz w:val="22"/>
          <w:lang w:eastAsia="ko-KR"/>
        </w:rPr>
      </w:pPr>
      <w:r w:rsidRPr="00382E22">
        <w:rPr>
          <w:rFonts w:ascii="Arial" w:hAnsi="Arial" w:cs="Arial"/>
          <w:b/>
          <w:sz w:val="22"/>
          <w:lang w:eastAsia="ko-KR"/>
        </w:rPr>
        <w:t xml:space="preserve">Pušu </w:t>
      </w:r>
      <w:r w:rsidR="0097236E" w:rsidRPr="00382E22">
        <w:rPr>
          <w:rFonts w:ascii="Arial" w:hAnsi="Arial" w:cs="Arial"/>
          <w:b/>
          <w:sz w:val="22"/>
          <w:lang w:eastAsia="ko-KR"/>
        </w:rPr>
        <w:t>tiesības un pienākumi</w:t>
      </w:r>
    </w:p>
    <w:p w14:paraId="13A8D345" w14:textId="77777777" w:rsidR="00544D43" w:rsidRPr="00382E22" w:rsidRDefault="00544D43" w:rsidP="00544D43">
      <w:pPr>
        <w:pStyle w:val="Sarakstarindkopa"/>
        <w:tabs>
          <w:tab w:val="left" w:pos="-4536"/>
        </w:tabs>
        <w:spacing w:after="0" w:line="240" w:lineRule="auto"/>
        <w:ind w:left="284"/>
        <w:rPr>
          <w:rFonts w:ascii="Arial" w:hAnsi="Arial" w:cs="Arial"/>
          <w:b/>
          <w:sz w:val="22"/>
          <w:lang w:eastAsia="ko-KR"/>
        </w:rPr>
      </w:pPr>
    </w:p>
    <w:p w14:paraId="0897816C" w14:textId="77777777" w:rsidR="00060A20" w:rsidRPr="00382E22" w:rsidRDefault="006D2651" w:rsidP="00382E22">
      <w:pPr>
        <w:pStyle w:val="Default"/>
        <w:numPr>
          <w:ilvl w:val="1"/>
          <w:numId w:val="9"/>
        </w:numPr>
        <w:tabs>
          <w:tab w:val="left" w:pos="426"/>
          <w:tab w:val="left" w:pos="1134"/>
        </w:tabs>
        <w:ind w:left="0" w:firstLine="0"/>
        <w:rPr>
          <w:rFonts w:ascii="Arial" w:hAnsi="Arial" w:cs="Arial"/>
          <w:b/>
          <w:color w:val="auto"/>
          <w:sz w:val="22"/>
          <w:szCs w:val="22"/>
        </w:rPr>
      </w:pPr>
      <w:r w:rsidRPr="00382E22">
        <w:rPr>
          <w:rFonts w:ascii="Arial" w:hAnsi="Arial" w:cs="Arial"/>
          <w:color w:val="auto"/>
          <w:sz w:val="22"/>
          <w:szCs w:val="22"/>
        </w:rPr>
        <w:t xml:space="preserve">Pasūtītāja </w:t>
      </w:r>
      <w:r w:rsidR="00060A20" w:rsidRPr="00382E22">
        <w:rPr>
          <w:rFonts w:ascii="Arial" w:hAnsi="Arial" w:cs="Arial"/>
          <w:color w:val="auto"/>
          <w:sz w:val="22"/>
          <w:szCs w:val="22"/>
        </w:rPr>
        <w:t>pienākumi:</w:t>
      </w:r>
    </w:p>
    <w:p w14:paraId="374CC182" w14:textId="4BA2A65B" w:rsidR="00060A20" w:rsidRPr="00382E22" w:rsidRDefault="00F64E19" w:rsidP="00382E22">
      <w:pPr>
        <w:pStyle w:val="Sarakstarindkopa"/>
        <w:numPr>
          <w:ilvl w:val="2"/>
          <w:numId w:val="9"/>
        </w:numPr>
        <w:tabs>
          <w:tab w:val="left" w:pos="-4536"/>
          <w:tab w:val="left" w:pos="567"/>
          <w:tab w:val="left" w:pos="993"/>
        </w:tabs>
        <w:overflowPunct w:val="0"/>
        <w:autoSpaceDE w:val="0"/>
        <w:autoSpaceDN w:val="0"/>
        <w:adjustRightInd w:val="0"/>
        <w:spacing w:after="0" w:line="240" w:lineRule="auto"/>
        <w:ind w:left="0" w:right="-2" w:firstLine="426"/>
        <w:jc w:val="both"/>
        <w:rPr>
          <w:rFonts w:ascii="Arial" w:hAnsi="Arial" w:cs="Arial"/>
          <w:sz w:val="22"/>
        </w:rPr>
      </w:pPr>
      <w:r w:rsidRPr="00382E22">
        <w:rPr>
          <w:rFonts w:ascii="Arial" w:hAnsi="Arial" w:cs="Arial"/>
          <w:sz w:val="22"/>
        </w:rPr>
        <w:t xml:space="preserve"> </w:t>
      </w:r>
      <w:r w:rsidR="00060A20" w:rsidRPr="00382E22">
        <w:rPr>
          <w:rFonts w:ascii="Arial" w:hAnsi="Arial" w:cs="Arial"/>
          <w:sz w:val="22"/>
        </w:rPr>
        <w:t>sniegt Izpildītājam visu Pasūtītāja rīcībā esošo informāciju, kas nepieciešama Pakalpojuma sniegšanai;</w:t>
      </w:r>
    </w:p>
    <w:p w14:paraId="58045E26" w14:textId="0C0300DF" w:rsidR="00060A20" w:rsidRPr="00382E22" w:rsidRDefault="00060A20"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norēķināties par </w:t>
      </w:r>
      <w:r w:rsidR="006D2651" w:rsidRPr="00382E22">
        <w:rPr>
          <w:rFonts w:ascii="Arial" w:hAnsi="Arial" w:cs="Arial"/>
          <w:color w:val="auto"/>
          <w:sz w:val="22"/>
          <w:szCs w:val="22"/>
        </w:rPr>
        <w:t xml:space="preserve">faktiski </w:t>
      </w:r>
      <w:r w:rsidRPr="00382E22">
        <w:rPr>
          <w:rFonts w:ascii="Arial" w:hAnsi="Arial" w:cs="Arial"/>
          <w:color w:val="auto"/>
          <w:sz w:val="22"/>
          <w:szCs w:val="22"/>
        </w:rPr>
        <w:t xml:space="preserve">sniegto Pakalpojumu Līgumā noteiktajā </w:t>
      </w:r>
      <w:r w:rsidR="009D6750">
        <w:rPr>
          <w:rFonts w:ascii="Arial" w:hAnsi="Arial" w:cs="Arial"/>
          <w:color w:val="auto"/>
          <w:sz w:val="22"/>
          <w:szCs w:val="22"/>
        </w:rPr>
        <w:t>kārtībā</w:t>
      </w:r>
      <w:r w:rsidRPr="00382E22">
        <w:rPr>
          <w:rFonts w:ascii="Arial" w:hAnsi="Arial" w:cs="Arial"/>
          <w:color w:val="auto"/>
          <w:sz w:val="22"/>
          <w:szCs w:val="22"/>
        </w:rPr>
        <w:t xml:space="preserve">; </w:t>
      </w:r>
    </w:p>
    <w:p w14:paraId="3A9CAF06" w14:textId="0ED73594"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9D6750">
        <w:rPr>
          <w:rFonts w:ascii="Arial" w:hAnsi="Arial" w:cs="Arial"/>
          <w:color w:val="auto"/>
          <w:sz w:val="22"/>
          <w:szCs w:val="22"/>
        </w:rPr>
        <w:t xml:space="preserve">rakstiski </w:t>
      </w:r>
      <w:r w:rsidR="00060A20" w:rsidRPr="00382E22">
        <w:rPr>
          <w:rFonts w:ascii="Arial" w:hAnsi="Arial" w:cs="Arial"/>
          <w:color w:val="auto"/>
          <w:sz w:val="22"/>
          <w:szCs w:val="22"/>
        </w:rPr>
        <w:t>informēt Izpildītāju par sniegtā Pakalpojuma neatbilstību Līgum</w:t>
      </w:r>
      <w:r w:rsidR="009D6750">
        <w:rPr>
          <w:rFonts w:ascii="Arial" w:hAnsi="Arial" w:cs="Arial"/>
          <w:color w:val="auto"/>
          <w:sz w:val="22"/>
          <w:szCs w:val="22"/>
        </w:rPr>
        <w:t>am</w:t>
      </w:r>
      <w:r w:rsidR="00060A20" w:rsidRPr="00382E22">
        <w:rPr>
          <w:rFonts w:ascii="Arial" w:hAnsi="Arial" w:cs="Arial"/>
          <w:color w:val="auto"/>
          <w:sz w:val="22"/>
          <w:szCs w:val="22"/>
        </w:rPr>
        <w:t xml:space="preserve">  un normatīvaj</w:t>
      </w:r>
      <w:r w:rsidR="009D6750">
        <w:rPr>
          <w:rFonts w:ascii="Arial" w:hAnsi="Arial" w:cs="Arial"/>
          <w:color w:val="auto"/>
          <w:sz w:val="22"/>
          <w:szCs w:val="22"/>
        </w:rPr>
        <w:t>iem</w:t>
      </w:r>
      <w:r w:rsidR="00060A20" w:rsidRPr="00382E22">
        <w:rPr>
          <w:rFonts w:ascii="Arial" w:hAnsi="Arial" w:cs="Arial"/>
          <w:color w:val="auto"/>
          <w:sz w:val="22"/>
          <w:szCs w:val="22"/>
        </w:rPr>
        <w:t xml:space="preserve"> akt</w:t>
      </w:r>
      <w:r w:rsidR="009D6750">
        <w:rPr>
          <w:rFonts w:ascii="Arial" w:hAnsi="Arial" w:cs="Arial"/>
          <w:color w:val="auto"/>
          <w:sz w:val="22"/>
          <w:szCs w:val="22"/>
        </w:rPr>
        <w:t>iem</w:t>
      </w:r>
      <w:r w:rsidR="00060A20" w:rsidRPr="00382E22">
        <w:rPr>
          <w:rFonts w:ascii="Arial" w:hAnsi="Arial" w:cs="Arial"/>
          <w:color w:val="auto"/>
          <w:sz w:val="22"/>
          <w:szCs w:val="22"/>
        </w:rPr>
        <w:t xml:space="preserve"> </w:t>
      </w:r>
      <w:r w:rsidR="00476846">
        <w:rPr>
          <w:rFonts w:ascii="Arial" w:hAnsi="Arial" w:cs="Arial"/>
          <w:color w:val="auto"/>
          <w:sz w:val="22"/>
          <w:szCs w:val="22"/>
        </w:rPr>
        <w:t>kā arī citos gadījumos</w:t>
      </w:r>
      <w:r w:rsidR="00060A20" w:rsidRPr="00382E22">
        <w:rPr>
          <w:rFonts w:ascii="Arial" w:hAnsi="Arial" w:cs="Arial"/>
          <w:color w:val="auto"/>
          <w:sz w:val="22"/>
          <w:szCs w:val="22"/>
        </w:rPr>
        <w:t xml:space="preserve">, iesniedzot </w:t>
      </w:r>
      <w:r w:rsidR="00476846">
        <w:rPr>
          <w:rFonts w:ascii="Arial" w:hAnsi="Arial" w:cs="Arial"/>
          <w:color w:val="auto"/>
          <w:sz w:val="22"/>
          <w:szCs w:val="22"/>
        </w:rPr>
        <w:t xml:space="preserve">pretenziju </w:t>
      </w:r>
      <w:r w:rsidR="00060A20" w:rsidRPr="00382E22">
        <w:rPr>
          <w:rFonts w:ascii="Arial" w:hAnsi="Arial" w:cs="Arial"/>
          <w:color w:val="auto"/>
          <w:sz w:val="22"/>
          <w:szCs w:val="22"/>
        </w:rPr>
        <w:t xml:space="preserve">par konstatētajiem </w:t>
      </w:r>
      <w:r w:rsidR="00476846">
        <w:rPr>
          <w:rFonts w:ascii="Arial" w:hAnsi="Arial" w:cs="Arial"/>
          <w:color w:val="auto"/>
          <w:sz w:val="22"/>
          <w:szCs w:val="22"/>
        </w:rPr>
        <w:t>trūkumiem</w:t>
      </w:r>
      <w:r w:rsidR="00060A20" w:rsidRPr="00382E22">
        <w:rPr>
          <w:rFonts w:ascii="Arial" w:hAnsi="Arial" w:cs="Arial"/>
          <w:color w:val="auto"/>
          <w:sz w:val="22"/>
          <w:szCs w:val="22"/>
        </w:rPr>
        <w:t>.</w:t>
      </w:r>
    </w:p>
    <w:p w14:paraId="27F33D24" w14:textId="77777777" w:rsidR="00060A20" w:rsidRPr="00382E22" w:rsidRDefault="00060A20" w:rsidP="00382E22">
      <w:pPr>
        <w:pStyle w:val="Default"/>
        <w:numPr>
          <w:ilvl w:val="1"/>
          <w:numId w:val="9"/>
        </w:numPr>
        <w:tabs>
          <w:tab w:val="left" w:pos="426"/>
          <w:tab w:val="left" w:pos="1134"/>
        </w:tabs>
        <w:ind w:hanging="1108"/>
        <w:jc w:val="both"/>
        <w:rPr>
          <w:rFonts w:ascii="Arial" w:hAnsi="Arial" w:cs="Arial"/>
          <w:color w:val="auto"/>
          <w:sz w:val="22"/>
          <w:szCs w:val="22"/>
        </w:rPr>
      </w:pPr>
      <w:r w:rsidRPr="00382E22">
        <w:rPr>
          <w:rFonts w:ascii="Arial" w:hAnsi="Arial" w:cs="Arial"/>
          <w:color w:val="auto"/>
          <w:sz w:val="22"/>
          <w:szCs w:val="22"/>
        </w:rPr>
        <w:t xml:space="preserve">Pasūtītāja tiesības: </w:t>
      </w:r>
    </w:p>
    <w:p w14:paraId="1995A4BB" w14:textId="60CBF5D2"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060A20" w:rsidRPr="00382E22">
        <w:rPr>
          <w:rFonts w:ascii="Arial" w:hAnsi="Arial" w:cs="Arial"/>
          <w:color w:val="auto"/>
          <w:sz w:val="22"/>
          <w:szCs w:val="22"/>
        </w:rPr>
        <w:t xml:space="preserve">saņemt </w:t>
      </w:r>
      <w:r w:rsidR="003D337A" w:rsidRPr="00B7277D">
        <w:rPr>
          <w:rFonts w:ascii="Arial" w:hAnsi="Arial" w:cs="Arial"/>
          <w:color w:val="auto"/>
          <w:sz w:val="22"/>
          <w:szCs w:val="22"/>
        </w:rPr>
        <w:t>pilnīgu,</w:t>
      </w:r>
      <w:r w:rsidR="003D337A">
        <w:rPr>
          <w:rFonts w:ascii="Arial" w:hAnsi="Arial" w:cs="Arial"/>
          <w:color w:val="auto"/>
          <w:sz w:val="22"/>
          <w:szCs w:val="22"/>
        </w:rPr>
        <w:t xml:space="preserve"> </w:t>
      </w:r>
      <w:r w:rsidR="00B7277D">
        <w:rPr>
          <w:rFonts w:ascii="Arial" w:hAnsi="Arial" w:cs="Arial"/>
          <w:color w:val="auto"/>
          <w:sz w:val="22"/>
          <w:szCs w:val="22"/>
        </w:rPr>
        <w:t xml:space="preserve">patiesu un saprotamu </w:t>
      </w:r>
      <w:r w:rsidR="00060A20" w:rsidRPr="00382E22">
        <w:rPr>
          <w:rFonts w:ascii="Arial" w:hAnsi="Arial" w:cs="Arial"/>
          <w:color w:val="auto"/>
          <w:sz w:val="22"/>
          <w:szCs w:val="22"/>
        </w:rPr>
        <w:t xml:space="preserve">informāciju par </w:t>
      </w:r>
      <w:r w:rsidR="00B7277D">
        <w:rPr>
          <w:rFonts w:ascii="Arial" w:hAnsi="Arial" w:cs="Arial"/>
          <w:color w:val="auto"/>
          <w:sz w:val="22"/>
          <w:szCs w:val="22"/>
        </w:rPr>
        <w:t>sniegtā</w:t>
      </w:r>
      <w:r w:rsidR="00060A20" w:rsidRPr="00382E22">
        <w:rPr>
          <w:rFonts w:ascii="Arial" w:hAnsi="Arial" w:cs="Arial"/>
          <w:color w:val="auto"/>
          <w:sz w:val="22"/>
          <w:szCs w:val="22"/>
        </w:rPr>
        <w:t xml:space="preserve"> Pakalpojuma </w:t>
      </w:r>
      <w:r w:rsidR="00476846">
        <w:rPr>
          <w:rFonts w:ascii="Arial" w:hAnsi="Arial" w:cs="Arial"/>
          <w:color w:val="auto"/>
          <w:sz w:val="22"/>
          <w:szCs w:val="22"/>
        </w:rPr>
        <w:t xml:space="preserve">izpildi, </w:t>
      </w:r>
      <w:r w:rsidR="00B7277D">
        <w:rPr>
          <w:rFonts w:ascii="Arial" w:hAnsi="Arial" w:cs="Arial"/>
          <w:color w:val="auto"/>
          <w:sz w:val="22"/>
          <w:szCs w:val="22"/>
        </w:rPr>
        <w:t>gaitu un rezultātiem</w:t>
      </w:r>
      <w:r w:rsidR="00060A20" w:rsidRPr="00382E22">
        <w:rPr>
          <w:rFonts w:ascii="Arial" w:hAnsi="Arial" w:cs="Arial"/>
          <w:color w:val="auto"/>
          <w:sz w:val="22"/>
          <w:szCs w:val="22"/>
        </w:rPr>
        <w:t xml:space="preserve">; </w:t>
      </w:r>
    </w:p>
    <w:p w14:paraId="1CDD477E" w14:textId="2A2AA2DE" w:rsidR="00060A20" w:rsidRPr="00382E22" w:rsidRDefault="00F64E19" w:rsidP="00382E22">
      <w:pPr>
        <w:pStyle w:val="Default"/>
        <w:numPr>
          <w:ilvl w:val="2"/>
          <w:numId w:val="9"/>
        </w:numPr>
        <w:tabs>
          <w:tab w:val="left" w:pos="709"/>
          <w:tab w:val="left" w:pos="993"/>
        </w:tabs>
        <w:ind w:left="0" w:firstLine="426"/>
        <w:jc w:val="both"/>
        <w:rPr>
          <w:rFonts w:ascii="Arial" w:hAnsi="Arial" w:cs="Arial"/>
          <w:color w:val="auto"/>
          <w:sz w:val="22"/>
          <w:szCs w:val="22"/>
        </w:rPr>
      </w:pPr>
      <w:r w:rsidRPr="00382E22">
        <w:rPr>
          <w:rFonts w:ascii="Arial" w:hAnsi="Arial" w:cs="Arial"/>
          <w:color w:val="auto"/>
          <w:sz w:val="22"/>
          <w:szCs w:val="22"/>
        </w:rPr>
        <w:t xml:space="preserve"> </w:t>
      </w:r>
      <w:r w:rsidR="00060A20" w:rsidRPr="00382E22">
        <w:rPr>
          <w:rFonts w:ascii="Arial" w:hAnsi="Arial" w:cs="Arial"/>
          <w:color w:val="auto"/>
          <w:sz w:val="22"/>
          <w:szCs w:val="22"/>
        </w:rPr>
        <w:t xml:space="preserve">veikt Pakalpojuma kvalitātes pārbaudi saskaņā ar LR normatīvo aktu un Līguma nosacījumiem. </w:t>
      </w:r>
    </w:p>
    <w:p w14:paraId="700C7108" w14:textId="77777777" w:rsidR="006D2651" w:rsidRPr="00382E22" w:rsidRDefault="006D2651" w:rsidP="00382E22">
      <w:pPr>
        <w:pStyle w:val="Default"/>
        <w:numPr>
          <w:ilvl w:val="1"/>
          <w:numId w:val="9"/>
        </w:numPr>
        <w:tabs>
          <w:tab w:val="left" w:pos="426"/>
          <w:tab w:val="left" w:pos="1134"/>
        </w:tabs>
        <w:ind w:left="0" w:firstLine="0"/>
        <w:jc w:val="both"/>
        <w:rPr>
          <w:rFonts w:ascii="Arial" w:hAnsi="Arial" w:cs="Arial"/>
          <w:color w:val="auto"/>
          <w:sz w:val="22"/>
          <w:szCs w:val="22"/>
        </w:rPr>
      </w:pPr>
      <w:r w:rsidRPr="00382E22">
        <w:rPr>
          <w:rFonts w:ascii="Arial" w:hAnsi="Arial" w:cs="Arial"/>
          <w:color w:val="auto"/>
          <w:sz w:val="22"/>
          <w:szCs w:val="22"/>
        </w:rPr>
        <w:t>Izpildītāja pienākumi:</w:t>
      </w:r>
    </w:p>
    <w:p w14:paraId="28592BF4" w14:textId="373BE1F7" w:rsidR="006D2651" w:rsidRPr="00382E22" w:rsidRDefault="00F64E19" w:rsidP="00382E22">
      <w:pPr>
        <w:pStyle w:val="Sarakstarindkopa"/>
        <w:numPr>
          <w:ilvl w:val="2"/>
          <w:numId w:val="9"/>
        </w:numPr>
        <w:tabs>
          <w:tab w:val="left" w:pos="709"/>
          <w:tab w:val="left" w:pos="993"/>
        </w:tabs>
        <w:overflowPunct w:val="0"/>
        <w:autoSpaceDE w:val="0"/>
        <w:autoSpaceDN w:val="0"/>
        <w:adjustRightInd w:val="0"/>
        <w:spacing w:after="0" w:line="240" w:lineRule="auto"/>
        <w:ind w:left="0" w:right="-2" w:firstLine="426"/>
        <w:jc w:val="both"/>
        <w:rPr>
          <w:rFonts w:ascii="Arial" w:hAnsi="Arial" w:cs="Arial"/>
          <w:sz w:val="22"/>
        </w:rPr>
      </w:pPr>
      <w:r w:rsidRPr="00382E22">
        <w:rPr>
          <w:rFonts w:ascii="Arial" w:hAnsi="Arial" w:cs="Arial"/>
          <w:sz w:val="22"/>
        </w:rPr>
        <w:t xml:space="preserve"> </w:t>
      </w:r>
      <w:r w:rsidR="006D2651" w:rsidRPr="00382E22">
        <w:rPr>
          <w:rFonts w:ascii="Arial" w:hAnsi="Arial" w:cs="Arial"/>
          <w:sz w:val="22"/>
        </w:rPr>
        <w:t>sniegt Pakalpojumu atbilstoši</w:t>
      </w:r>
      <w:r w:rsidR="00476846">
        <w:rPr>
          <w:rFonts w:ascii="Arial" w:hAnsi="Arial" w:cs="Arial"/>
          <w:sz w:val="22"/>
        </w:rPr>
        <w:t xml:space="preserve"> Līguma nosacījumiem;</w:t>
      </w:r>
    </w:p>
    <w:p w14:paraId="7A51043C" w14:textId="0E3AB820" w:rsidR="003C4E4A" w:rsidRPr="001551C4" w:rsidRDefault="00F64E19" w:rsidP="00382E22">
      <w:pPr>
        <w:pStyle w:val="Sarakstarindkopa"/>
        <w:numPr>
          <w:ilvl w:val="2"/>
          <w:numId w:val="9"/>
        </w:numPr>
        <w:tabs>
          <w:tab w:val="left" w:pos="709"/>
          <w:tab w:val="left" w:pos="993"/>
        </w:tabs>
        <w:spacing w:after="0" w:line="240" w:lineRule="auto"/>
        <w:ind w:hanging="1002"/>
        <w:jc w:val="both"/>
        <w:rPr>
          <w:rFonts w:ascii="Arial" w:hAnsi="Arial" w:cs="Arial"/>
          <w:sz w:val="22"/>
        </w:rPr>
      </w:pPr>
      <w:r w:rsidRPr="001551C4">
        <w:rPr>
          <w:rFonts w:ascii="Arial" w:hAnsi="Arial" w:cs="Arial"/>
          <w:sz w:val="22"/>
        </w:rPr>
        <w:t xml:space="preserve"> </w:t>
      </w:r>
      <w:r w:rsidR="007C42D4">
        <w:rPr>
          <w:rFonts w:ascii="Arial" w:hAnsi="Arial" w:cs="Arial"/>
          <w:sz w:val="22"/>
        </w:rPr>
        <w:t>ie</w:t>
      </w:r>
      <w:r w:rsidR="00476846">
        <w:rPr>
          <w:rFonts w:ascii="Arial" w:hAnsi="Arial" w:cs="Arial"/>
          <w:sz w:val="22"/>
        </w:rPr>
        <w:t xml:space="preserve">sniegt </w:t>
      </w:r>
      <w:r w:rsidR="003C4E4A" w:rsidRPr="001551C4">
        <w:rPr>
          <w:rFonts w:ascii="Arial" w:hAnsi="Arial" w:cs="Arial"/>
          <w:sz w:val="22"/>
        </w:rPr>
        <w:t>informāciju</w:t>
      </w:r>
      <w:r w:rsidR="00476846">
        <w:rPr>
          <w:rFonts w:ascii="Arial" w:hAnsi="Arial" w:cs="Arial"/>
          <w:sz w:val="22"/>
        </w:rPr>
        <w:t xml:space="preserve">, ka šajā Līgumā noteiktās nometnes </w:t>
      </w:r>
      <w:r w:rsidR="003C4E4A" w:rsidRPr="001551C4">
        <w:rPr>
          <w:rFonts w:ascii="Arial" w:hAnsi="Arial" w:cs="Arial"/>
          <w:sz w:val="22"/>
        </w:rPr>
        <w:t xml:space="preserve"> </w:t>
      </w:r>
      <w:r w:rsidR="00476846">
        <w:rPr>
          <w:rFonts w:ascii="Arial" w:hAnsi="Arial" w:cs="Arial"/>
          <w:sz w:val="22"/>
        </w:rPr>
        <w:t xml:space="preserve">ir </w:t>
      </w:r>
      <w:r w:rsidR="003C4E4A" w:rsidRPr="001551C4">
        <w:rPr>
          <w:rFonts w:ascii="Arial" w:hAnsi="Arial" w:cs="Arial"/>
          <w:sz w:val="22"/>
        </w:rPr>
        <w:t xml:space="preserve">reģistrējis atbilstoši Ministru kabineta 2009.gada 1.septembra noteikumu Nr.981 „Bērnu nometņu organizēšanas un darbība kārtība” </w:t>
      </w:r>
      <w:r w:rsidR="00476846">
        <w:rPr>
          <w:rFonts w:ascii="Arial" w:hAnsi="Arial" w:cs="Arial"/>
          <w:sz w:val="22"/>
        </w:rPr>
        <w:t>un, ka šajā Līgumā minētās nometnes</w:t>
      </w:r>
      <w:r w:rsidR="003C4E4A" w:rsidRPr="001551C4">
        <w:rPr>
          <w:rFonts w:ascii="Arial" w:hAnsi="Arial" w:cs="Arial"/>
          <w:sz w:val="22"/>
        </w:rPr>
        <w:t xml:space="preserve"> ir iekļauta</w:t>
      </w:r>
      <w:r w:rsidR="00476846">
        <w:rPr>
          <w:rFonts w:ascii="Arial" w:hAnsi="Arial" w:cs="Arial"/>
          <w:sz w:val="22"/>
        </w:rPr>
        <w:t>s</w:t>
      </w:r>
      <w:r w:rsidR="003C4E4A" w:rsidRPr="001551C4">
        <w:rPr>
          <w:rFonts w:ascii="Arial" w:hAnsi="Arial" w:cs="Arial"/>
          <w:sz w:val="22"/>
        </w:rPr>
        <w:t xml:space="preserve"> Valsts izglītības satura centra vienotās informācijas sistēmā (</w:t>
      </w:r>
      <w:hyperlink r:id="rId8" w:history="1">
        <w:r w:rsidR="003C4E4A" w:rsidRPr="001551C4">
          <w:rPr>
            <w:rStyle w:val="Hipersaite"/>
            <w:rFonts w:ascii="Arial" w:hAnsi="Arial" w:cs="Arial"/>
            <w:color w:val="auto"/>
            <w:sz w:val="22"/>
          </w:rPr>
          <w:t>www.nometnes.gov.lv</w:t>
        </w:r>
      </w:hyperlink>
      <w:r w:rsidR="003C4E4A" w:rsidRPr="001551C4">
        <w:rPr>
          <w:rFonts w:ascii="Arial" w:hAnsi="Arial" w:cs="Arial"/>
          <w:sz w:val="22"/>
        </w:rPr>
        <w:t>.);</w:t>
      </w:r>
    </w:p>
    <w:p w14:paraId="79428948" w14:textId="5ECF080F" w:rsidR="00E110DE" w:rsidRPr="00382E22" w:rsidRDefault="007C42D4" w:rsidP="00382E22">
      <w:pPr>
        <w:pStyle w:val="Sarakstarindkopa"/>
        <w:numPr>
          <w:ilvl w:val="2"/>
          <w:numId w:val="9"/>
        </w:numPr>
        <w:tabs>
          <w:tab w:val="left" w:pos="709"/>
          <w:tab w:val="left" w:pos="993"/>
        </w:tabs>
        <w:overflowPunct w:val="0"/>
        <w:autoSpaceDE w:val="0"/>
        <w:autoSpaceDN w:val="0"/>
        <w:adjustRightInd w:val="0"/>
        <w:spacing w:after="0" w:line="240" w:lineRule="auto"/>
        <w:ind w:left="0" w:right="-2" w:firstLine="426"/>
        <w:jc w:val="both"/>
        <w:rPr>
          <w:rFonts w:ascii="Arial" w:hAnsi="Arial" w:cs="Arial"/>
          <w:sz w:val="22"/>
        </w:rPr>
      </w:pPr>
      <w:r>
        <w:rPr>
          <w:rFonts w:ascii="Arial" w:hAnsi="Arial" w:cs="Arial"/>
          <w:sz w:val="22"/>
        </w:rPr>
        <w:t>n</w:t>
      </w:r>
      <w:r w:rsidR="00E110DE" w:rsidRPr="00382E22">
        <w:rPr>
          <w:rFonts w:ascii="Arial" w:hAnsi="Arial" w:cs="Arial"/>
          <w:sz w:val="22"/>
        </w:rPr>
        <w:t xml:space="preserve">odrošināt spēkā esošo </w:t>
      </w:r>
      <w:r w:rsidR="00C3407C">
        <w:rPr>
          <w:rFonts w:ascii="Arial" w:hAnsi="Arial" w:cs="Arial"/>
          <w:sz w:val="22"/>
        </w:rPr>
        <w:t xml:space="preserve">normatīvo aktu </w:t>
      </w:r>
      <w:r w:rsidR="00E110DE" w:rsidRPr="00382E22">
        <w:rPr>
          <w:rFonts w:ascii="Arial" w:hAnsi="Arial" w:cs="Arial"/>
          <w:sz w:val="22"/>
        </w:rPr>
        <w:t>prasību izpildi</w:t>
      </w:r>
      <w:r w:rsidR="00DF5EED">
        <w:rPr>
          <w:rFonts w:ascii="Arial" w:hAnsi="Arial" w:cs="Arial"/>
          <w:sz w:val="22"/>
        </w:rPr>
        <w:t>,</w:t>
      </w:r>
      <w:r w:rsidR="00E110DE" w:rsidRPr="00382E22">
        <w:rPr>
          <w:rFonts w:ascii="Arial" w:hAnsi="Arial" w:cs="Arial"/>
          <w:sz w:val="22"/>
        </w:rPr>
        <w:t xml:space="preserve"> </w:t>
      </w:r>
      <w:r w:rsidR="00C3407C">
        <w:rPr>
          <w:rFonts w:ascii="Arial" w:hAnsi="Arial" w:cs="Arial"/>
          <w:sz w:val="22"/>
        </w:rPr>
        <w:t>sniedzot Pakalpojumu</w:t>
      </w:r>
      <w:r w:rsidR="00C3407C">
        <w:rPr>
          <w:rFonts w:ascii="Arial" w:hAnsi="Arial" w:cs="Arial"/>
          <w:spacing w:val="5"/>
          <w:sz w:val="22"/>
        </w:rPr>
        <w:t>;</w:t>
      </w:r>
    </w:p>
    <w:p w14:paraId="0C83E5A0" w14:textId="47752075" w:rsidR="00DF5EED" w:rsidRPr="005C1E8D" w:rsidRDefault="00F64E19" w:rsidP="00127E2C">
      <w:pPr>
        <w:pStyle w:val="Sarakstarindkopa"/>
        <w:numPr>
          <w:ilvl w:val="2"/>
          <w:numId w:val="9"/>
        </w:numPr>
        <w:tabs>
          <w:tab w:val="left" w:pos="709"/>
          <w:tab w:val="left" w:pos="993"/>
        </w:tabs>
        <w:spacing w:after="0" w:line="240" w:lineRule="auto"/>
        <w:ind w:left="0" w:firstLine="426"/>
        <w:jc w:val="both"/>
        <w:rPr>
          <w:rFonts w:ascii="Arial" w:hAnsi="Arial" w:cs="Arial"/>
        </w:rPr>
      </w:pPr>
      <w:r w:rsidRPr="00382E22">
        <w:rPr>
          <w:rFonts w:ascii="Arial" w:hAnsi="Arial" w:cs="Arial"/>
          <w:color w:val="000000" w:themeColor="text1"/>
          <w:sz w:val="22"/>
        </w:rPr>
        <w:t xml:space="preserve"> </w:t>
      </w:r>
      <w:r w:rsidR="00C3407C">
        <w:rPr>
          <w:rFonts w:ascii="Arial" w:hAnsi="Arial" w:cs="Arial"/>
          <w:color w:val="000000" w:themeColor="text1"/>
          <w:sz w:val="22"/>
        </w:rPr>
        <w:t>P</w:t>
      </w:r>
      <w:r w:rsidR="00D33615" w:rsidRPr="00382E22">
        <w:rPr>
          <w:rFonts w:ascii="Arial" w:hAnsi="Arial" w:cs="Arial"/>
          <w:color w:val="000000" w:themeColor="text1"/>
          <w:sz w:val="22"/>
        </w:rPr>
        <w:t xml:space="preserve">asūtītāja </w:t>
      </w:r>
      <w:r w:rsidR="004322C5">
        <w:rPr>
          <w:rFonts w:ascii="Arial" w:hAnsi="Arial" w:cs="Arial"/>
          <w:color w:val="000000" w:themeColor="text1"/>
          <w:sz w:val="22"/>
        </w:rPr>
        <w:t xml:space="preserve">pretenzijā </w:t>
      </w:r>
      <w:r w:rsidR="00D33615" w:rsidRPr="00382E22">
        <w:rPr>
          <w:rFonts w:ascii="Arial" w:hAnsi="Arial" w:cs="Arial"/>
          <w:color w:val="000000" w:themeColor="text1"/>
          <w:sz w:val="22"/>
        </w:rPr>
        <w:t>norādītā termiņā novērst Pakalpojuma izpildē pieļaut</w:t>
      </w:r>
      <w:r w:rsidR="004322C5">
        <w:rPr>
          <w:rFonts w:ascii="Arial" w:hAnsi="Arial" w:cs="Arial"/>
          <w:color w:val="000000" w:themeColor="text1"/>
          <w:sz w:val="22"/>
        </w:rPr>
        <w:t>os</w:t>
      </w:r>
      <w:r w:rsidR="00D33615" w:rsidRPr="00382E22">
        <w:rPr>
          <w:rFonts w:ascii="Arial" w:hAnsi="Arial" w:cs="Arial"/>
          <w:color w:val="000000" w:themeColor="text1"/>
          <w:sz w:val="22"/>
        </w:rPr>
        <w:t xml:space="preserve">  </w:t>
      </w:r>
      <w:r w:rsidR="004322C5">
        <w:rPr>
          <w:rFonts w:ascii="Arial" w:hAnsi="Arial" w:cs="Arial"/>
          <w:color w:val="000000" w:themeColor="text1"/>
          <w:sz w:val="22"/>
        </w:rPr>
        <w:t>trūkumus</w:t>
      </w:r>
      <w:r w:rsidR="00D33615" w:rsidRPr="00382E22">
        <w:rPr>
          <w:rFonts w:ascii="Arial" w:hAnsi="Arial" w:cs="Arial"/>
          <w:color w:val="000000" w:themeColor="text1"/>
          <w:sz w:val="22"/>
        </w:rPr>
        <w:t xml:space="preserve">, ja Pasūtītājs ir </w:t>
      </w:r>
      <w:r w:rsidR="004322C5">
        <w:rPr>
          <w:rFonts w:ascii="Arial" w:hAnsi="Arial" w:cs="Arial"/>
          <w:color w:val="000000" w:themeColor="text1"/>
          <w:sz w:val="22"/>
        </w:rPr>
        <w:t>iesniedzis</w:t>
      </w:r>
      <w:r w:rsidR="00D33615" w:rsidRPr="00382E22">
        <w:rPr>
          <w:rFonts w:ascii="Arial" w:hAnsi="Arial" w:cs="Arial"/>
          <w:color w:val="000000" w:themeColor="text1"/>
          <w:sz w:val="22"/>
        </w:rPr>
        <w:t xml:space="preserve">  pretenzij</w:t>
      </w:r>
      <w:r w:rsidR="004322C5">
        <w:rPr>
          <w:rFonts w:ascii="Arial" w:hAnsi="Arial" w:cs="Arial"/>
          <w:color w:val="000000" w:themeColor="text1"/>
          <w:sz w:val="22"/>
        </w:rPr>
        <w:t>u</w:t>
      </w:r>
      <w:r w:rsidR="00D33615" w:rsidRPr="00382E22">
        <w:rPr>
          <w:rFonts w:ascii="Arial" w:hAnsi="Arial" w:cs="Arial"/>
          <w:color w:val="000000" w:themeColor="text1"/>
          <w:sz w:val="22"/>
        </w:rPr>
        <w:t xml:space="preserve"> par </w:t>
      </w:r>
      <w:r w:rsidR="005E7F21">
        <w:rPr>
          <w:rFonts w:ascii="Arial" w:hAnsi="Arial" w:cs="Arial"/>
          <w:color w:val="000000" w:themeColor="text1"/>
          <w:sz w:val="22"/>
        </w:rPr>
        <w:t>d</w:t>
      </w:r>
      <w:r w:rsidR="00D33615" w:rsidRPr="00382E22">
        <w:rPr>
          <w:rFonts w:ascii="Arial" w:hAnsi="Arial" w:cs="Arial"/>
          <w:color w:val="000000" w:themeColor="text1"/>
          <w:sz w:val="22"/>
        </w:rPr>
        <w:t xml:space="preserve">okumentācijā norādīto informāciju vai Pakalpojuma </w:t>
      </w:r>
      <w:r w:rsidR="004322C5">
        <w:rPr>
          <w:rFonts w:ascii="Arial" w:hAnsi="Arial" w:cs="Arial"/>
          <w:color w:val="000000" w:themeColor="text1"/>
          <w:sz w:val="22"/>
        </w:rPr>
        <w:t>izpildi</w:t>
      </w:r>
      <w:r w:rsidR="00D33615" w:rsidRPr="00382E22">
        <w:rPr>
          <w:rFonts w:ascii="Arial" w:hAnsi="Arial" w:cs="Arial"/>
          <w:color w:val="000000" w:themeColor="text1"/>
          <w:sz w:val="22"/>
        </w:rPr>
        <w:t>;</w:t>
      </w:r>
    </w:p>
    <w:p w14:paraId="20D7394A" w14:textId="595E2A26" w:rsidR="001551C4" w:rsidRPr="00127E2C" w:rsidRDefault="00D33615" w:rsidP="00127E2C">
      <w:pPr>
        <w:pStyle w:val="Sarakstarindkopa"/>
        <w:numPr>
          <w:ilvl w:val="2"/>
          <w:numId w:val="9"/>
        </w:numPr>
        <w:tabs>
          <w:tab w:val="left" w:pos="709"/>
          <w:tab w:val="left" w:pos="993"/>
        </w:tabs>
        <w:spacing w:after="0" w:line="240" w:lineRule="auto"/>
        <w:ind w:left="0" w:firstLine="426"/>
        <w:jc w:val="both"/>
        <w:rPr>
          <w:rFonts w:ascii="Arial" w:hAnsi="Arial" w:cs="Arial"/>
        </w:rPr>
      </w:pPr>
      <w:r w:rsidRPr="00127E2C">
        <w:rPr>
          <w:rFonts w:ascii="Arial" w:hAnsi="Arial" w:cs="Arial"/>
        </w:rPr>
        <w:t xml:space="preserve">nodrošināt Līguma izpildes laikā par </w:t>
      </w:r>
      <w:r w:rsidR="006F520C" w:rsidRPr="00127E2C">
        <w:rPr>
          <w:rFonts w:ascii="Arial" w:hAnsi="Arial" w:cs="Arial"/>
        </w:rPr>
        <w:t>n</w:t>
      </w:r>
      <w:r w:rsidRPr="00127E2C">
        <w:rPr>
          <w:rFonts w:ascii="Arial" w:hAnsi="Arial" w:cs="Arial"/>
        </w:rPr>
        <w:t>ometnes dalībniekiem un viņu likumiskajiem pārstāvjiem iegūto fizisko personu datu apstrādi un aizsardzību atbilstoši spēkā esošo normatīvo aktu prasībām.</w:t>
      </w:r>
    </w:p>
    <w:p w14:paraId="332A174C" w14:textId="77777777" w:rsidR="001551C4" w:rsidRPr="00544D43" w:rsidRDefault="001551C4" w:rsidP="00544D43">
      <w:pPr>
        <w:tabs>
          <w:tab w:val="left" w:pos="709"/>
          <w:tab w:val="left" w:pos="993"/>
        </w:tabs>
        <w:spacing w:after="0" w:line="240" w:lineRule="auto"/>
        <w:jc w:val="both"/>
        <w:rPr>
          <w:rFonts w:ascii="Arial" w:hAnsi="Arial" w:cs="Arial"/>
        </w:rPr>
      </w:pPr>
    </w:p>
    <w:p w14:paraId="59FE1B5B" w14:textId="1F95A8A6" w:rsidR="00BC01CF" w:rsidRPr="00544D43" w:rsidRDefault="00BC01CF" w:rsidP="00382E22">
      <w:pPr>
        <w:pStyle w:val="Default"/>
        <w:numPr>
          <w:ilvl w:val="0"/>
          <w:numId w:val="9"/>
        </w:numPr>
        <w:ind w:left="0" w:firstLine="0"/>
        <w:jc w:val="center"/>
        <w:rPr>
          <w:rFonts w:ascii="Arial" w:hAnsi="Arial" w:cs="Arial"/>
          <w:color w:val="auto"/>
          <w:sz w:val="22"/>
          <w:szCs w:val="22"/>
        </w:rPr>
      </w:pPr>
      <w:r w:rsidRPr="00382E22">
        <w:rPr>
          <w:rFonts w:ascii="Arial" w:hAnsi="Arial" w:cs="Arial"/>
          <w:b/>
          <w:bCs/>
          <w:color w:val="auto"/>
          <w:sz w:val="22"/>
          <w:szCs w:val="22"/>
        </w:rPr>
        <w:t>Pušu atbildība</w:t>
      </w:r>
    </w:p>
    <w:p w14:paraId="4B73B58E" w14:textId="77777777" w:rsidR="00544D43" w:rsidRPr="00382E22" w:rsidRDefault="00544D43" w:rsidP="00544D43">
      <w:pPr>
        <w:pStyle w:val="Default"/>
        <w:rPr>
          <w:rFonts w:ascii="Arial" w:hAnsi="Arial" w:cs="Arial"/>
          <w:color w:val="auto"/>
          <w:sz w:val="22"/>
          <w:szCs w:val="22"/>
        </w:rPr>
      </w:pPr>
    </w:p>
    <w:p w14:paraId="7E63FE77" w14:textId="5D262253" w:rsidR="00F64E19" w:rsidRPr="00382E22" w:rsidRDefault="00BC01CF" w:rsidP="00382E22">
      <w:pPr>
        <w:pStyle w:val="Default"/>
        <w:numPr>
          <w:ilvl w:val="1"/>
          <w:numId w:val="9"/>
        </w:numPr>
        <w:tabs>
          <w:tab w:val="left" w:pos="0"/>
          <w:tab w:val="left" w:pos="426"/>
        </w:tabs>
        <w:ind w:left="0" w:firstLine="0"/>
        <w:jc w:val="both"/>
        <w:rPr>
          <w:rFonts w:ascii="Arial" w:hAnsi="Arial" w:cs="Arial"/>
          <w:color w:val="auto"/>
          <w:sz w:val="22"/>
          <w:szCs w:val="22"/>
        </w:rPr>
      </w:pPr>
      <w:r w:rsidRPr="00382E22">
        <w:rPr>
          <w:rFonts w:ascii="Arial" w:hAnsi="Arial" w:cs="Arial"/>
          <w:sz w:val="22"/>
          <w:szCs w:val="22"/>
        </w:rPr>
        <w:t>Puses ir materiāli atbildīgas gadījumā, ja netiek pildīti vai tiek nepienācīgi pildīti Līguma noteikumi, kā rezultātā kāda no Pusēm citas Puses vainas dēļ cietusi zaudējumus. Vainīgā Puse atlīdzina cietušajai Pusei radušos faktiskos zaudējumus saskaņā ar Civillikumu.</w:t>
      </w:r>
    </w:p>
    <w:p w14:paraId="214C453D" w14:textId="0F8DC8E2" w:rsidR="00F64E19" w:rsidRPr="00382E22"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color w:val="auto"/>
          <w:sz w:val="22"/>
          <w:szCs w:val="22"/>
        </w:rPr>
        <w:t>Par Pakalpojuma sniegšanu neatbilstoši</w:t>
      </w:r>
      <w:r w:rsidR="005E7F21" w:rsidRPr="005E7F21">
        <w:rPr>
          <w:rFonts w:ascii="Arial" w:hAnsi="Arial" w:cs="Arial"/>
          <w:spacing w:val="5"/>
          <w:sz w:val="22"/>
        </w:rPr>
        <w:t xml:space="preserve"> </w:t>
      </w:r>
      <w:r w:rsidR="005E7F21">
        <w:rPr>
          <w:rFonts w:ascii="Arial" w:hAnsi="Arial" w:cs="Arial"/>
          <w:spacing w:val="5"/>
          <w:sz w:val="22"/>
        </w:rPr>
        <w:t>TEHNISKAI SPECIFIKĀCIJAI/TEHNISKAM PIEDĀVĀJUMAM (Līguma pielikums Nr.2),</w:t>
      </w:r>
      <w:r w:rsidRPr="00382E22">
        <w:rPr>
          <w:rFonts w:ascii="Arial" w:hAnsi="Arial" w:cs="Arial"/>
          <w:color w:val="auto"/>
          <w:sz w:val="22"/>
          <w:szCs w:val="22"/>
        </w:rPr>
        <w:t xml:space="preserve">   ja to konstatējis Pasūtītājs</w:t>
      </w:r>
      <w:r w:rsidRPr="00382E22">
        <w:rPr>
          <w:rFonts w:ascii="Arial" w:hAnsi="Arial" w:cs="Arial"/>
          <w:bCs/>
          <w:color w:val="auto"/>
          <w:sz w:val="22"/>
          <w:szCs w:val="22"/>
        </w:rPr>
        <w:t xml:space="preserve"> </w:t>
      </w:r>
      <w:r w:rsidRPr="00382E22">
        <w:rPr>
          <w:rFonts w:ascii="Arial" w:hAnsi="Arial" w:cs="Arial"/>
          <w:color w:val="auto"/>
          <w:sz w:val="22"/>
          <w:szCs w:val="22"/>
        </w:rPr>
        <w:t xml:space="preserve">un sastādījis aktu par konstatēto pārkāpumu,  </w:t>
      </w:r>
      <w:r w:rsidR="005E7F21">
        <w:rPr>
          <w:rFonts w:ascii="Arial" w:hAnsi="Arial" w:cs="Arial"/>
          <w:color w:val="auto"/>
          <w:sz w:val="22"/>
          <w:szCs w:val="22"/>
        </w:rPr>
        <w:t>I</w:t>
      </w:r>
      <w:r w:rsidR="003A48C0" w:rsidRPr="00382E22">
        <w:rPr>
          <w:rFonts w:ascii="Arial" w:hAnsi="Arial" w:cs="Arial"/>
          <w:color w:val="auto"/>
          <w:sz w:val="22"/>
          <w:szCs w:val="22"/>
        </w:rPr>
        <w:t>zpildītājam</w:t>
      </w:r>
      <w:r w:rsidRPr="00382E22">
        <w:rPr>
          <w:rFonts w:ascii="Arial" w:hAnsi="Arial" w:cs="Arial"/>
          <w:color w:val="auto"/>
          <w:sz w:val="22"/>
          <w:szCs w:val="22"/>
        </w:rPr>
        <w:t xml:space="preserve"> </w:t>
      </w:r>
      <w:r w:rsidR="005E7F21">
        <w:rPr>
          <w:rFonts w:ascii="Arial" w:hAnsi="Arial" w:cs="Arial"/>
          <w:color w:val="auto"/>
          <w:sz w:val="22"/>
          <w:szCs w:val="22"/>
        </w:rPr>
        <w:t>tiek</w:t>
      </w:r>
      <w:r w:rsidRPr="00382E22">
        <w:rPr>
          <w:rFonts w:ascii="Arial" w:hAnsi="Arial" w:cs="Arial"/>
          <w:color w:val="auto"/>
          <w:sz w:val="22"/>
          <w:szCs w:val="22"/>
        </w:rPr>
        <w:t xml:space="preserve"> piemērots līgumsods 50,00 EUR (piecdesmit </w:t>
      </w:r>
      <w:proofErr w:type="spellStart"/>
      <w:r w:rsidRPr="00382E22">
        <w:rPr>
          <w:rFonts w:ascii="Arial" w:hAnsi="Arial" w:cs="Arial"/>
          <w:i/>
          <w:color w:val="auto"/>
          <w:sz w:val="22"/>
          <w:szCs w:val="22"/>
        </w:rPr>
        <w:t>euro</w:t>
      </w:r>
      <w:proofErr w:type="spellEnd"/>
      <w:r w:rsidRPr="00382E22">
        <w:rPr>
          <w:rFonts w:ascii="Arial" w:hAnsi="Arial" w:cs="Arial"/>
          <w:color w:val="auto"/>
          <w:sz w:val="22"/>
          <w:szCs w:val="22"/>
        </w:rPr>
        <w:t xml:space="preserve">, 00 centi) apmērā par katru konstatēto pārkāpumu. </w:t>
      </w:r>
    </w:p>
    <w:p w14:paraId="62CB0935" w14:textId="0DFFFB90" w:rsidR="00F64E19" w:rsidRPr="00382E22"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lang w:eastAsia="x-none"/>
        </w:rPr>
        <w:t>Par Līguma 3.</w:t>
      </w:r>
      <w:r w:rsidR="000B5BA0">
        <w:rPr>
          <w:rFonts w:ascii="Arial" w:hAnsi="Arial" w:cs="Arial"/>
          <w:sz w:val="22"/>
          <w:szCs w:val="22"/>
          <w:lang w:eastAsia="x-none"/>
        </w:rPr>
        <w:t>2.</w:t>
      </w:r>
      <w:r w:rsidRPr="00382E22">
        <w:rPr>
          <w:rFonts w:ascii="Arial" w:hAnsi="Arial" w:cs="Arial"/>
          <w:sz w:val="22"/>
          <w:szCs w:val="22"/>
          <w:lang w:eastAsia="x-none"/>
        </w:rPr>
        <w:t xml:space="preserve"> punkt</w:t>
      </w:r>
      <w:r w:rsidR="000B5BA0">
        <w:rPr>
          <w:rFonts w:ascii="Arial" w:hAnsi="Arial" w:cs="Arial"/>
          <w:sz w:val="22"/>
          <w:szCs w:val="22"/>
          <w:lang w:eastAsia="x-none"/>
        </w:rPr>
        <w:t>ā</w:t>
      </w:r>
      <w:r w:rsidRPr="00382E22">
        <w:rPr>
          <w:rFonts w:ascii="Arial" w:hAnsi="Arial" w:cs="Arial"/>
          <w:sz w:val="22"/>
          <w:szCs w:val="22"/>
          <w:lang w:eastAsia="x-none"/>
        </w:rPr>
        <w:t xml:space="preserve"> noteiktā samaksas termiņa nokavējumu Izpildītājs ir tiesīgs piemērot līgumsodu 0,5% apmērā no savlaicīgi nesamaksātās summas par katru nokavēto dienu,</w:t>
      </w:r>
      <w:r w:rsidRPr="00382E22">
        <w:rPr>
          <w:rFonts w:ascii="Arial" w:hAnsi="Arial" w:cs="Arial"/>
          <w:sz w:val="22"/>
          <w:szCs w:val="22"/>
          <w:lang w:val="x-none" w:eastAsia="x-none"/>
        </w:rPr>
        <w:t xml:space="preserve"> </w:t>
      </w:r>
      <w:r w:rsidRPr="00382E22">
        <w:rPr>
          <w:rFonts w:ascii="Arial" w:hAnsi="Arial" w:cs="Arial"/>
          <w:sz w:val="22"/>
          <w:szCs w:val="22"/>
          <w:lang w:eastAsia="x-none"/>
        </w:rPr>
        <w:t xml:space="preserve">bet ne vairāk kā 10%  </w:t>
      </w:r>
      <w:r w:rsidRPr="00382E22">
        <w:rPr>
          <w:rFonts w:ascii="Arial" w:hAnsi="Arial" w:cs="Arial"/>
          <w:sz w:val="22"/>
          <w:szCs w:val="22"/>
        </w:rPr>
        <w:t xml:space="preserve">no nokavētā maksājuma summas, izņemot, ja samaksa tiek kavēta Izpildītāja </w:t>
      </w:r>
      <w:r w:rsidRPr="00382E22">
        <w:rPr>
          <w:rFonts w:ascii="Arial" w:hAnsi="Arial" w:cs="Arial"/>
          <w:bCs/>
          <w:sz w:val="22"/>
          <w:szCs w:val="22"/>
        </w:rPr>
        <w:t xml:space="preserve">vainas dēļ. </w:t>
      </w:r>
    </w:p>
    <w:p w14:paraId="47207C50" w14:textId="3693D725" w:rsidR="00F64E19" w:rsidRPr="00382E22" w:rsidRDefault="00BF0618"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rPr>
        <w:t>Līgumsoda samaksa tiek veikta 10 (desmit) darba dienu laikā no izrakstītā rēķina saņemšanas dienas.</w:t>
      </w:r>
    </w:p>
    <w:p w14:paraId="612BD96E" w14:textId="3108ECD7" w:rsidR="00F64E19" w:rsidRPr="00544D43" w:rsidRDefault="00BC01CF" w:rsidP="00382E22">
      <w:pPr>
        <w:pStyle w:val="Default"/>
        <w:numPr>
          <w:ilvl w:val="1"/>
          <w:numId w:val="9"/>
        </w:numPr>
        <w:tabs>
          <w:tab w:val="left" w:pos="426"/>
          <w:tab w:val="left" w:pos="709"/>
        </w:tabs>
        <w:ind w:left="0" w:firstLine="0"/>
        <w:jc w:val="both"/>
        <w:rPr>
          <w:rFonts w:ascii="Arial" w:hAnsi="Arial" w:cs="Arial"/>
          <w:color w:val="auto"/>
          <w:sz w:val="22"/>
          <w:szCs w:val="22"/>
        </w:rPr>
      </w:pPr>
      <w:r w:rsidRPr="00382E22">
        <w:rPr>
          <w:rFonts w:ascii="Arial" w:hAnsi="Arial" w:cs="Arial"/>
          <w:sz w:val="22"/>
          <w:szCs w:val="22"/>
        </w:rPr>
        <w:t>Līgumsoda samaksa neatbrīvo Puses no Līguma saistību pienācīgas izpildes.</w:t>
      </w:r>
    </w:p>
    <w:p w14:paraId="3E72CF4B" w14:textId="55874C42" w:rsidR="00544D43" w:rsidRDefault="00544D43" w:rsidP="00544D43">
      <w:pPr>
        <w:pStyle w:val="Default"/>
        <w:tabs>
          <w:tab w:val="left" w:pos="426"/>
          <w:tab w:val="left" w:pos="709"/>
        </w:tabs>
        <w:jc w:val="both"/>
        <w:rPr>
          <w:rFonts w:ascii="Arial" w:hAnsi="Arial" w:cs="Arial"/>
          <w:color w:val="auto"/>
          <w:sz w:val="22"/>
          <w:szCs w:val="22"/>
        </w:rPr>
      </w:pPr>
    </w:p>
    <w:p w14:paraId="42855BEA" w14:textId="77777777" w:rsidR="00544D43" w:rsidRPr="00382E22" w:rsidRDefault="00544D43" w:rsidP="00544D43">
      <w:pPr>
        <w:pStyle w:val="Default"/>
        <w:tabs>
          <w:tab w:val="left" w:pos="426"/>
          <w:tab w:val="left" w:pos="709"/>
        </w:tabs>
        <w:jc w:val="both"/>
        <w:rPr>
          <w:rFonts w:ascii="Arial" w:hAnsi="Arial" w:cs="Arial"/>
          <w:color w:val="auto"/>
          <w:sz w:val="22"/>
          <w:szCs w:val="22"/>
        </w:rPr>
      </w:pPr>
    </w:p>
    <w:p w14:paraId="6F30EFD6" w14:textId="1123F4FB" w:rsidR="00362E52" w:rsidRDefault="0097236E" w:rsidP="00382E22">
      <w:pPr>
        <w:pStyle w:val="Sarakstarindkopa"/>
        <w:numPr>
          <w:ilvl w:val="0"/>
          <w:numId w:val="9"/>
        </w:numPr>
        <w:spacing w:after="0" w:line="240" w:lineRule="auto"/>
        <w:ind w:left="0" w:firstLine="0"/>
        <w:jc w:val="center"/>
        <w:rPr>
          <w:rFonts w:ascii="Arial" w:hAnsi="Arial" w:cs="Arial"/>
          <w:b/>
          <w:bCs/>
          <w:sz w:val="22"/>
          <w:lang w:eastAsia="ko-KR"/>
        </w:rPr>
      </w:pPr>
      <w:r w:rsidRPr="00382E22">
        <w:rPr>
          <w:rFonts w:ascii="Arial" w:hAnsi="Arial" w:cs="Arial"/>
          <w:b/>
          <w:bCs/>
          <w:sz w:val="22"/>
          <w:lang w:eastAsia="ko-KR"/>
        </w:rPr>
        <w:t>Nepārvarama vara</w:t>
      </w:r>
    </w:p>
    <w:p w14:paraId="2B79F3E9" w14:textId="77777777" w:rsidR="00544D43" w:rsidRPr="00382E22" w:rsidRDefault="00544D43" w:rsidP="00544D43">
      <w:pPr>
        <w:pStyle w:val="Sarakstarindkopa"/>
        <w:spacing w:after="0" w:line="240" w:lineRule="auto"/>
        <w:ind w:left="0"/>
        <w:rPr>
          <w:rFonts w:ascii="Arial" w:hAnsi="Arial" w:cs="Arial"/>
          <w:b/>
          <w:bCs/>
          <w:sz w:val="22"/>
          <w:lang w:eastAsia="ko-KR"/>
        </w:rPr>
      </w:pPr>
    </w:p>
    <w:p w14:paraId="49CE8134" w14:textId="6720C9DD" w:rsidR="00362E52" w:rsidRPr="00382E22" w:rsidRDefault="00362E52" w:rsidP="008B1A97">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Puses ir atbrīvotas no atbildības par savu saistību nepildīšanu, ja šāda neizpilde ir notikusi nepārvaramas varas (</w:t>
      </w:r>
      <w:proofErr w:type="spellStart"/>
      <w:r w:rsidR="0097236E" w:rsidRPr="00382E22">
        <w:rPr>
          <w:rFonts w:ascii="Arial" w:hAnsi="Arial" w:cs="Arial"/>
          <w:sz w:val="22"/>
          <w:lang w:eastAsia="ko-KR"/>
        </w:rPr>
        <w:t>force</w:t>
      </w:r>
      <w:proofErr w:type="spellEnd"/>
      <w:r w:rsidR="0097236E" w:rsidRPr="00382E22">
        <w:rPr>
          <w:rFonts w:ascii="Arial" w:hAnsi="Arial" w:cs="Arial"/>
          <w:sz w:val="22"/>
          <w:lang w:eastAsia="ko-KR"/>
        </w:rPr>
        <w:t xml:space="preserve"> </w:t>
      </w:r>
      <w:proofErr w:type="spellStart"/>
      <w:r w:rsidR="0097236E" w:rsidRPr="00382E22">
        <w:rPr>
          <w:rFonts w:ascii="Arial" w:hAnsi="Arial" w:cs="Arial"/>
          <w:sz w:val="22"/>
          <w:lang w:eastAsia="ko-KR"/>
        </w:rPr>
        <w:t>majeure</w:t>
      </w:r>
      <w:proofErr w:type="spellEnd"/>
      <w:r w:rsidR="0097236E" w:rsidRPr="00382E22">
        <w:rPr>
          <w:rFonts w:ascii="Arial" w:hAnsi="Arial" w:cs="Arial"/>
          <w:sz w:val="22"/>
          <w:lang w:eastAsia="ko-KR"/>
        </w:rPr>
        <w:t>) iestāšanās rezultātā. Par minētajiem apstākļiem uzskatāmi: ugunsgrēki, dabas stihijas, jebkura rakstura karadarbība vai tās draudi, streiki, blokādes, valsts institūciju akti un darbības, kas būtiski izmaina Pušu saimnieciskās darbības nosacījumus, tā ka tālāka darbība kļūst neiespējama, vai nes tikai zaudējumus, kā arī citi no Pusēm neatkarīgi apstākļi.</w:t>
      </w:r>
      <w:r w:rsidR="008B1A97" w:rsidRPr="00382E22" w:rsidDel="008B1A97">
        <w:rPr>
          <w:rFonts w:ascii="Arial" w:hAnsi="Arial" w:cs="Arial"/>
          <w:b/>
          <w:bCs/>
          <w:sz w:val="22"/>
          <w:lang w:eastAsia="ko-KR"/>
        </w:rPr>
        <w:t xml:space="preserve"> </w:t>
      </w:r>
    </w:p>
    <w:p w14:paraId="0A92B4AE" w14:textId="60BF8C08" w:rsidR="00362E52" w:rsidRPr="00382E22" w:rsidRDefault="00362E52" w:rsidP="00382E22">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 xml:space="preserve">Puse, kas nokļuvusi nepārvaramas varas apstākļos, nekavējoties </w:t>
      </w:r>
      <w:proofErr w:type="spellStart"/>
      <w:r w:rsidR="0097236E" w:rsidRPr="00382E22">
        <w:rPr>
          <w:rFonts w:ascii="Arial" w:hAnsi="Arial" w:cs="Arial"/>
          <w:sz w:val="22"/>
          <w:lang w:eastAsia="ko-KR"/>
        </w:rPr>
        <w:t>rakstveidā</w:t>
      </w:r>
      <w:proofErr w:type="spellEnd"/>
      <w:r w:rsidR="0097236E" w:rsidRPr="00382E22">
        <w:rPr>
          <w:rFonts w:ascii="Arial" w:hAnsi="Arial" w:cs="Arial"/>
          <w:sz w:val="22"/>
          <w:lang w:eastAsia="ko-KR"/>
        </w:rPr>
        <w:t xml:space="preserve"> informē par to otru Pusi, ziņojumam pievienojot kompetentas iestādes izsniegtu izziņu, kura satur minēto apstākļu apstiprinājumu un raksturojumu. Šādos gadījumos Līguma izpildes termiņš pagarinās par šo apstākļu darbības laiku, bet ne ilgāk par 10 (desmit) dienām.</w:t>
      </w:r>
    </w:p>
    <w:p w14:paraId="55638983" w14:textId="008F0A5D" w:rsidR="00BF0618" w:rsidRPr="00544D43" w:rsidRDefault="00362E52" w:rsidP="00382E22">
      <w:pPr>
        <w:pStyle w:val="Sarakstarindkopa"/>
        <w:numPr>
          <w:ilvl w:val="1"/>
          <w:numId w:val="9"/>
        </w:numPr>
        <w:tabs>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 </w:t>
      </w:r>
      <w:r w:rsidR="0097236E" w:rsidRPr="00382E22">
        <w:rPr>
          <w:rFonts w:ascii="Arial" w:hAnsi="Arial" w:cs="Arial"/>
          <w:sz w:val="22"/>
          <w:lang w:eastAsia="ko-KR"/>
        </w:rPr>
        <w:t>Nepaziņošana vai nesavlaicīga paziņošana par ārkārtēju apstākļu iestāšanos otrai Pusei, atņem Pusei tiesības atsaukties uz ārkārtējiem apstākļiem kā pamatu, lai atbrīvotos no atbildības par saistību neizpildi.</w:t>
      </w:r>
    </w:p>
    <w:p w14:paraId="0A8D47AA" w14:textId="79638BF8" w:rsidR="00544D43" w:rsidRDefault="00544D43" w:rsidP="00544D43">
      <w:pPr>
        <w:tabs>
          <w:tab w:val="left" w:pos="426"/>
        </w:tabs>
        <w:spacing w:after="0" w:line="240" w:lineRule="auto"/>
        <w:jc w:val="both"/>
        <w:rPr>
          <w:rFonts w:ascii="Arial" w:hAnsi="Arial" w:cs="Arial"/>
          <w:b/>
          <w:bCs/>
          <w:lang w:eastAsia="ko-KR"/>
        </w:rPr>
      </w:pPr>
    </w:p>
    <w:p w14:paraId="7AFDB056" w14:textId="77777777" w:rsidR="00544D43" w:rsidRPr="00544D43" w:rsidRDefault="00544D43" w:rsidP="00544D43">
      <w:pPr>
        <w:tabs>
          <w:tab w:val="left" w:pos="426"/>
        </w:tabs>
        <w:spacing w:after="0" w:line="240" w:lineRule="auto"/>
        <w:jc w:val="both"/>
        <w:rPr>
          <w:rFonts w:ascii="Arial" w:hAnsi="Arial" w:cs="Arial"/>
          <w:b/>
          <w:bCs/>
          <w:lang w:eastAsia="ko-KR"/>
        </w:rPr>
      </w:pPr>
    </w:p>
    <w:p w14:paraId="768D5736" w14:textId="43A63325" w:rsidR="00544D43" w:rsidRDefault="00BF0618" w:rsidP="00544D43">
      <w:pPr>
        <w:pStyle w:val="Sarakstarindkopa"/>
        <w:numPr>
          <w:ilvl w:val="0"/>
          <w:numId w:val="9"/>
        </w:numPr>
        <w:tabs>
          <w:tab w:val="left" w:pos="-4536"/>
        </w:tabs>
        <w:spacing w:after="0" w:line="240" w:lineRule="auto"/>
        <w:ind w:left="0" w:firstLine="0"/>
        <w:jc w:val="center"/>
        <w:rPr>
          <w:rFonts w:ascii="Arial" w:hAnsi="Arial" w:cs="Arial"/>
          <w:b/>
          <w:sz w:val="22"/>
          <w:lang w:eastAsia="ko-KR"/>
        </w:rPr>
      </w:pPr>
      <w:r w:rsidRPr="00382E22">
        <w:rPr>
          <w:rFonts w:ascii="Arial" w:hAnsi="Arial" w:cs="Arial"/>
          <w:b/>
          <w:sz w:val="22"/>
          <w:lang w:eastAsia="ko-KR"/>
        </w:rPr>
        <w:t>Līguma grozījumi</w:t>
      </w:r>
    </w:p>
    <w:p w14:paraId="5A04FD23" w14:textId="77777777" w:rsidR="00544D43" w:rsidRPr="00544D43" w:rsidRDefault="00544D43" w:rsidP="00544D43">
      <w:pPr>
        <w:pStyle w:val="Sarakstarindkopa"/>
        <w:tabs>
          <w:tab w:val="left" w:pos="-4536"/>
        </w:tabs>
        <w:spacing w:after="0" w:line="240" w:lineRule="auto"/>
        <w:ind w:left="0"/>
        <w:rPr>
          <w:rFonts w:ascii="Arial" w:hAnsi="Arial" w:cs="Arial"/>
          <w:b/>
          <w:sz w:val="22"/>
          <w:lang w:eastAsia="ko-KR"/>
        </w:rPr>
      </w:pPr>
    </w:p>
    <w:p w14:paraId="0A03ACA1" w14:textId="719C3EF1" w:rsidR="009129DC" w:rsidRPr="00382E22"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Puses, savstarpēji rakstiski vienojoties, var grozīt Līguma noteikumus</w:t>
      </w:r>
      <w:r w:rsidR="000B5BA0">
        <w:rPr>
          <w:rFonts w:ascii="Arial" w:hAnsi="Arial" w:cs="Arial"/>
          <w:sz w:val="22"/>
          <w:lang w:eastAsia="ko-KR"/>
        </w:rPr>
        <w:t xml:space="preserve"> Pusēm rakstiski vienojoties.</w:t>
      </w:r>
    </w:p>
    <w:p w14:paraId="6238A33F" w14:textId="1227A448" w:rsidR="009129DC" w:rsidRPr="00382E22"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 xml:space="preserve">Visi Līguma grozījumi vai papildinājumi tiek izdarīti rakstiski, </w:t>
      </w:r>
      <w:r w:rsidR="00596D91" w:rsidRPr="00382E22">
        <w:rPr>
          <w:rFonts w:ascii="Arial" w:hAnsi="Arial" w:cs="Arial"/>
          <w:sz w:val="22"/>
          <w:lang w:eastAsia="ko-KR"/>
        </w:rPr>
        <w:t xml:space="preserve">abām </w:t>
      </w:r>
      <w:r w:rsidR="00BF0618" w:rsidRPr="00382E22">
        <w:rPr>
          <w:rFonts w:ascii="Arial" w:hAnsi="Arial" w:cs="Arial"/>
          <w:sz w:val="22"/>
          <w:lang w:eastAsia="ko-KR"/>
        </w:rPr>
        <w:t>P</w:t>
      </w:r>
      <w:r w:rsidR="00396DE1" w:rsidRPr="00382E22">
        <w:rPr>
          <w:rFonts w:ascii="Arial" w:hAnsi="Arial" w:cs="Arial"/>
          <w:sz w:val="22"/>
          <w:lang w:eastAsia="ko-KR"/>
        </w:rPr>
        <w:t>usēm</w:t>
      </w:r>
      <w:r w:rsidR="00BF0618" w:rsidRPr="00382E22">
        <w:rPr>
          <w:rFonts w:ascii="Arial" w:hAnsi="Arial" w:cs="Arial"/>
          <w:sz w:val="22"/>
          <w:lang w:eastAsia="ko-KR"/>
        </w:rPr>
        <w:t xml:space="preserve"> tos parakstot, un tie ir spēkā no to</w:t>
      </w:r>
      <w:r w:rsidR="000B5BA0">
        <w:rPr>
          <w:rFonts w:ascii="Arial" w:hAnsi="Arial" w:cs="Arial"/>
          <w:sz w:val="22"/>
          <w:lang w:eastAsia="ko-KR"/>
        </w:rPr>
        <w:t xml:space="preserve"> </w:t>
      </w:r>
      <w:r w:rsidR="00BF0618" w:rsidRPr="00382E22">
        <w:rPr>
          <w:rFonts w:ascii="Arial" w:hAnsi="Arial" w:cs="Arial"/>
          <w:sz w:val="22"/>
          <w:lang w:eastAsia="ko-KR"/>
        </w:rPr>
        <w:t>parakstīšanas brīža.</w:t>
      </w:r>
    </w:p>
    <w:p w14:paraId="4B3AF16C" w14:textId="15D61408" w:rsidR="00B1441E" w:rsidRPr="00544D43" w:rsidRDefault="009129DC" w:rsidP="00382E22">
      <w:pPr>
        <w:pStyle w:val="Sarakstarindkopa"/>
        <w:numPr>
          <w:ilvl w:val="1"/>
          <w:numId w:val="9"/>
        </w:numPr>
        <w:tabs>
          <w:tab w:val="left" w:pos="-4536"/>
          <w:tab w:val="left" w:pos="426"/>
        </w:tabs>
        <w:spacing w:after="0" w:line="240" w:lineRule="auto"/>
        <w:ind w:left="0" w:firstLine="0"/>
        <w:jc w:val="both"/>
        <w:rPr>
          <w:rFonts w:ascii="Arial" w:hAnsi="Arial" w:cs="Arial"/>
          <w:b/>
          <w:sz w:val="22"/>
          <w:lang w:eastAsia="ko-KR"/>
        </w:rPr>
      </w:pPr>
      <w:r w:rsidRPr="00382E22">
        <w:rPr>
          <w:rFonts w:ascii="Arial" w:hAnsi="Arial" w:cs="Arial"/>
          <w:sz w:val="22"/>
          <w:lang w:eastAsia="ko-KR"/>
        </w:rPr>
        <w:t xml:space="preserve"> </w:t>
      </w:r>
      <w:r w:rsidR="00BF0618" w:rsidRPr="00382E22">
        <w:rPr>
          <w:rFonts w:ascii="Arial" w:hAnsi="Arial" w:cs="Arial"/>
          <w:sz w:val="22"/>
          <w:lang w:eastAsia="ko-KR"/>
        </w:rPr>
        <w:t xml:space="preserve">Visi pēc Līguma spēkā stāšanās sastādītie Līguma grozījumi vai papildinājumi, ja tie ir sastādīti, ievērojot Līguma </w:t>
      </w:r>
      <w:r w:rsidR="000B5BA0">
        <w:rPr>
          <w:rFonts w:ascii="Arial" w:hAnsi="Arial" w:cs="Arial"/>
          <w:sz w:val="22"/>
          <w:lang w:eastAsia="ko-KR"/>
        </w:rPr>
        <w:t>7</w:t>
      </w:r>
      <w:r w:rsidR="00BF0618" w:rsidRPr="00382E22">
        <w:rPr>
          <w:rFonts w:ascii="Arial" w:hAnsi="Arial" w:cs="Arial"/>
          <w:sz w:val="22"/>
          <w:lang w:eastAsia="ko-KR"/>
        </w:rPr>
        <w:t>.</w:t>
      </w:r>
      <w:r w:rsidR="00396DE1" w:rsidRPr="00382E22">
        <w:rPr>
          <w:rFonts w:ascii="Arial" w:hAnsi="Arial" w:cs="Arial"/>
          <w:sz w:val="22"/>
          <w:lang w:eastAsia="ko-KR"/>
        </w:rPr>
        <w:t>2</w:t>
      </w:r>
      <w:r w:rsidR="00BF0618" w:rsidRPr="00382E22">
        <w:rPr>
          <w:rFonts w:ascii="Arial" w:hAnsi="Arial" w:cs="Arial"/>
          <w:sz w:val="22"/>
          <w:lang w:eastAsia="ko-KR"/>
        </w:rPr>
        <w:t>.punkta noteikumus, ir Līguma neatņemamas sastāvdaļas.</w:t>
      </w:r>
    </w:p>
    <w:p w14:paraId="59C77780" w14:textId="77777777" w:rsidR="00544D43" w:rsidRPr="00382E22" w:rsidRDefault="00544D43" w:rsidP="00544D43">
      <w:pPr>
        <w:pStyle w:val="Sarakstarindkopa"/>
        <w:tabs>
          <w:tab w:val="left" w:pos="-4536"/>
          <w:tab w:val="left" w:pos="426"/>
        </w:tabs>
        <w:spacing w:after="0" w:line="240" w:lineRule="auto"/>
        <w:ind w:left="0"/>
        <w:jc w:val="both"/>
        <w:rPr>
          <w:rFonts w:ascii="Arial" w:hAnsi="Arial" w:cs="Arial"/>
          <w:b/>
          <w:sz w:val="22"/>
          <w:lang w:eastAsia="ko-KR"/>
        </w:rPr>
      </w:pPr>
    </w:p>
    <w:p w14:paraId="6B425BFB" w14:textId="5440619C" w:rsidR="009129DC" w:rsidRDefault="00B1441E" w:rsidP="00382E22">
      <w:pPr>
        <w:pStyle w:val="Sarakstarindkopa"/>
        <w:numPr>
          <w:ilvl w:val="0"/>
          <w:numId w:val="9"/>
        </w:numPr>
        <w:spacing w:after="0" w:line="240" w:lineRule="auto"/>
        <w:ind w:left="0" w:firstLine="0"/>
        <w:jc w:val="center"/>
        <w:rPr>
          <w:rFonts w:ascii="Arial" w:hAnsi="Arial" w:cs="Arial"/>
          <w:b/>
          <w:sz w:val="22"/>
        </w:rPr>
      </w:pPr>
      <w:r w:rsidRPr="00382E22">
        <w:rPr>
          <w:rFonts w:ascii="Arial" w:hAnsi="Arial" w:cs="Arial"/>
          <w:b/>
          <w:sz w:val="22"/>
        </w:rPr>
        <w:t>Pušu pārstāvji un atbildīgās personas</w:t>
      </w:r>
    </w:p>
    <w:p w14:paraId="44ED7E08" w14:textId="77777777" w:rsidR="00544D43" w:rsidRPr="00382E22" w:rsidRDefault="00544D43" w:rsidP="00544D43">
      <w:pPr>
        <w:pStyle w:val="Sarakstarindkopa"/>
        <w:spacing w:after="0" w:line="240" w:lineRule="auto"/>
        <w:ind w:left="0"/>
        <w:rPr>
          <w:rFonts w:ascii="Arial" w:hAnsi="Arial" w:cs="Arial"/>
          <w:b/>
          <w:sz w:val="22"/>
        </w:rPr>
      </w:pPr>
    </w:p>
    <w:p w14:paraId="4E1913F6" w14:textId="5C1D782A" w:rsidR="009129DC" w:rsidRPr="00382E22" w:rsidRDefault="009129DC"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 xml:space="preserve"> </w:t>
      </w:r>
      <w:r w:rsidR="00B1441E" w:rsidRPr="00382E22">
        <w:rPr>
          <w:rFonts w:ascii="Arial" w:hAnsi="Arial" w:cs="Arial"/>
          <w:sz w:val="22"/>
        </w:rPr>
        <w:t xml:space="preserve">Izpildītāja atbildīgā persona, kas Izpildītāja vārdā vadīs un uzraudzīs Līguma izpildi, ir  </w:t>
      </w:r>
      <w:r w:rsidR="00127E2C">
        <w:rPr>
          <w:rFonts w:ascii="Arial" w:hAnsi="Arial" w:cs="Arial"/>
          <w:sz w:val="22"/>
        </w:rPr>
        <w:t>________________________.</w:t>
      </w:r>
    </w:p>
    <w:p w14:paraId="3E923668" w14:textId="241D0122" w:rsidR="009129DC" w:rsidRPr="00382E22" w:rsidRDefault="0040586B"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 xml:space="preserve"> </w:t>
      </w:r>
      <w:r w:rsidR="00B1441E" w:rsidRPr="00382E22">
        <w:rPr>
          <w:rFonts w:ascii="Arial" w:hAnsi="Arial" w:cs="Arial"/>
          <w:sz w:val="22"/>
        </w:rPr>
        <w:t xml:space="preserve">Pasūtītāja kontaktpersona ir </w:t>
      </w:r>
      <w:r w:rsidR="003C4E4A" w:rsidRPr="00382E22">
        <w:rPr>
          <w:rFonts w:ascii="Arial" w:hAnsi="Arial" w:cs="Arial"/>
          <w:sz w:val="22"/>
        </w:rPr>
        <w:t>Sanda Iesalniece</w:t>
      </w:r>
      <w:r w:rsidR="00B1441E" w:rsidRPr="00382E22">
        <w:rPr>
          <w:rFonts w:ascii="Arial" w:hAnsi="Arial" w:cs="Arial"/>
          <w:sz w:val="22"/>
        </w:rPr>
        <w:t xml:space="preserve"> </w:t>
      </w:r>
      <w:r w:rsidR="00B1441E" w:rsidRPr="00382E22">
        <w:rPr>
          <w:rFonts w:ascii="Arial" w:hAnsi="Arial" w:cs="Arial"/>
          <w:i/>
          <w:sz w:val="22"/>
        </w:rPr>
        <w:t xml:space="preserve">(tālruņa numurs </w:t>
      </w:r>
      <w:r w:rsidR="003C4E4A" w:rsidRPr="00382E22">
        <w:rPr>
          <w:rFonts w:ascii="Arial" w:hAnsi="Arial" w:cs="Arial"/>
          <w:i/>
          <w:sz w:val="22"/>
        </w:rPr>
        <w:t>25951234</w:t>
      </w:r>
      <w:r w:rsidR="00B1441E" w:rsidRPr="00382E22">
        <w:rPr>
          <w:rFonts w:ascii="Arial" w:hAnsi="Arial" w:cs="Arial"/>
          <w:i/>
          <w:sz w:val="22"/>
        </w:rPr>
        <w:t>, e-pasta adrese:</w:t>
      </w:r>
      <w:r w:rsidRPr="00382E22">
        <w:rPr>
          <w:rFonts w:ascii="Arial" w:hAnsi="Arial" w:cs="Arial"/>
          <w:i/>
          <w:sz w:val="22"/>
        </w:rPr>
        <w:t xml:space="preserve"> </w:t>
      </w:r>
      <w:r w:rsidR="003C4E4A" w:rsidRPr="00382E22">
        <w:rPr>
          <w:rFonts w:ascii="Arial" w:hAnsi="Arial" w:cs="Arial"/>
          <w:sz w:val="22"/>
        </w:rPr>
        <w:t>sanda.iesalniece@liepaja.lv</w:t>
      </w:r>
      <w:r w:rsidR="00B1441E" w:rsidRPr="00382E22">
        <w:rPr>
          <w:rFonts w:ascii="Arial" w:hAnsi="Arial" w:cs="Arial"/>
          <w:i/>
          <w:sz w:val="22"/>
        </w:rPr>
        <w:t xml:space="preserve"> ).</w:t>
      </w:r>
    </w:p>
    <w:p w14:paraId="66C4FB0C" w14:textId="6608C302" w:rsidR="003C4E4A" w:rsidRPr="00544D43" w:rsidRDefault="00B1441E" w:rsidP="00382E22">
      <w:pPr>
        <w:pStyle w:val="Sarakstarindkopa"/>
        <w:numPr>
          <w:ilvl w:val="1"/>
          <w:numId w:val="9"/>
        </w:numPr>
        <w:tabs>
          <w:tab w:val="left" w:pos="426"/>
        </w:tabs>
        <w:spacing w:after="0" w:line="240" w:lineRule="auto"/>
        <w:ind w:left="0" w:firstLine="0"/>
        <w:jc w:val="both"/>
        <w:rPr>
          <w:rFonts w:ascii="Arial" w:hAnsi="Arial" w:cs="Arial"/>
          <w:b/>
          <w:sz w:val="22"/>
        </w:rPr>
      </w:pPr>
      <w:r w:rsidRPr="00382E22">
        <w:rPr>
          <w:rFonts w:ascii="Arial" w:hAnsi="Arial" w:cs="Arial"/>
          <w:sz w:val="22"/>
        </w:rPr>
        <w:t xml:space="preserve">Līguma darbības laikā Puses var iecelt citas atbildīgās personas un pārstāvjus, par to </w:t>
      </w:r>
      <w:proofErr w:type="spellStart"/>
      <w:r w:rsidRPr="00382E22">
        <w:rPr>
          <w:rFonts w:ascii="Arial" w:hAnsi="Arial" w:cs="Arial"/>
          <w:sz w:val="22"/>
        </w:rPr>
        <w:t>rakstveidā</w:t>
      </w:r>
      <w:proofErr w:type="spellEnd"/>
      <w:r w:rsidRPr="00382E22">
        <w:rPr>
          <w:rFonts w:ascii="Arial" w:hAnsi="Arial" w:cs="Arial"/>
          <w:sz w:val="22"/>
        </w:rPr>
        <w:t xml:space="preserve"> vienojoties ar otru Pusi.</w:t>
      </w:r>
    </w:p>
    <w:p w14:paraId="792E1637" w14:textId="78172ACC" w:rsidR="00544D43" w:rsidRDefault="00544D43" w:rsidP="00544D43">
      <w:pPr>
        <w:pStyle w:val="Sarakstarindkopa"/>
        <w:tabs>
          <w:tab w:val="left" w:pos="426"/>
        </w:tabs>
        <w:spacing w:after="0" w:line="240" w:lineRule="auto"/>
        <w:ind w:left="0"/>
        <w:jc w:val="both"/>
        <w:rPr>
          <w:rFonts w:ascii="Arial" w:hAnsi="Arial" w:cs="Arial"/>
          <w:b/>
          <w:sz w:val="22"/>
        </w:rPr>
      </w:pPr>
    </w:p>
    <w:p w14:paraId="2BD1C6D3" w14:textId="77777777" w:rsidR="00544D43" w:rsidRPr="00382E22" w:rsidRDefault="00544D43" w:rsidP="00544D43">
      <w:pPr>
        <w:pStyle w:val="Sarakstarindkopa"/>
        <w:tabs>
          <w:tab w:val="left" w:pos="426"/>
        </w:tabs>
        <w:spacing w:after="0" w:line="240" w:lineRule="auto"/>
        <w:ind w:left="0"/>
        <w:jc w:val="both"/>
        <w:rPr>
          <w:rFonts w:ascii="Arial" w:hAnsi="Arial" w:cs="Arial"/>
          <w:b/>
          <w:sz w:val="22"/>
        </w:rPr>
      </w:pPr>
    </w:p>
    <w:p w14:paraId="0AACF74D" w14:textId="29C56A17" w:rsidR="0040586B" w:rsidRDefault="00596D91" w:rsidP="00382E22">
      <w:pPr>
        <w:numPr>
          <w:ilvl w:val="0"/>
          <w:numId w:val="9"/>
        </w:numPr>
        <w:tabs>
          <w:tab w:val="left" w:pos="-4536"/>
        </w:tabs>
        <w:spacing w:after="0" w:line="240" w:lineRule="auto"/>
        <w:ind w:left="0" w:firstLine="0"/>
        <w:jc w:val="center"/>
        <w:rPr>
          <w:rFonts w:ascii="Arial" w:eastAsia="Times New Roman" w:hAnsi="Arial" w:cs="Arial"/>
          <w:b/>
          <w:bCs/>
          <w:lang w:eastAsia="ko-KR"/>
        </w:rPr>
      </w:pPr>
      <w:r w:rsidRPr="00382E22">
        <w:rPr>
          <w:rFonts w:ascii="Arial" w:eastAsia="Times New Roman" w:hAnsi="Arial" w:cs="Arial"/>
          <w:b/>
          <w:bCs/>
          <w:lang w:eastAsia="ko-KR"/>
        </w:rPr>
        <w:t>Strīdu izskatīšana un Līguma izbeigšana</w:t>
      </w:r>
    </w:p>
    <w:p w14:paraId="1583BB3E" w14:textId="77777777" w:rsidR="00544D43" w:rsidRPr="00382E22" w:rsidRDefault="00544D43" w:rsidP="00544D43">
      <w:pPr>
        <w:tabs>
          <w:tab w:val="left" w:pos="-4536"/>
        </w:tabs>
        <w:spacing w:after="0" w:line="240" w:lineRule="auto"/>
        <w:rPr>
          <w:rFonts w:ascii="Arial" w:eastAsia="Times New Roman" w:hAnsi="Arial" w:cs="Arial"/>
          <w:b/>
          <w:bCs/>
          <w:lang w:eastAsia="ko-KR"/>
        </w:rPr>
      </w:pPr>
    </w:p>
    <w:p w14:paraId="71F470F5" w14:textId="04ED1051"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Ja viena Puse pārkāpusi kādu no Līguma noteikumiem, otrai Pusei ir tiesības iesniegt rakstveida pretenziju, kurā norādīts pārkāpuma raksturs un Līguma punkts, kuru Puse uzskata par pārkāptu.</w:t>
      </w:r>
    </w:p>
    <w:p w14:paraId="3FEACEC7" w14:textId="64A40F55"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Strīdus un nesaskaņas, kas var rasties Līguma izpildes rezultātā vai sakarā ar Līgumu, Puses atrisina savstarpēju pārrunu ceļā. Ja Puses nevar panākt vienošanos, tad strīds tiek risināts vispārējās jurisdikcijas tiesā saskaņā ar normatīvajiem aktiem.</w:t>
      </w:r>
    </w:p>
    <w:p w14:paraId="2802D0A1" w14:textId="63E85F7C"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var izbeigt Līgumu pirms Līguma termiņa beigām, Pusēm savstarpēji rakstiski par to vienojoties.</w:t>
      </w:r>
    </w:p>
    <w:p w14:paraId="27343795" w14:textId="25B9CC89"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Pasūtītājam ir tiesības vienpusēji izbeigt Līgumu, ja:</w:t>
      </w:r>
    </w:p>
    <w:p w14:paraId="67506A2D" w14:textId="54419C8C" w:rsidR="0040586B" w:rsidRPr="00382E22" w:rsidRDefault="0040586B" w:rsidP="00382E22">
      <w:pPr>
        <w:pStyle w:val="Sarakstarindkopa"/>
        <w:numPr>
          <w:ilvl w:val="2"/>
          <w:numId w:val="9"/>
        </w:numPr>
        <w:tabs>
          <w:tab w:val="left" w:pos="-4536"/>
          <w:tab w:val="left" w:pos="993"/>
        </w:tabs>
        <w:spacing w:after="0" w:line="240" w:lineRule="auto"/>
        <w:ind w:left="426" w:firstLine="0"/>
        <w:jc w:val="both"/>
        <w:rPr>
          <w:rFonts w:ascii="Arial" w:hAnsi="Arial" w:cs="Arial"/>
          <w:b/>
          <w:bCs/>
          <w:sz w:val="22"/>
          <w:lang w:eastAsia="ko-KR"/>
        </w:rPr>
      </w:pPr>
      <w:r w:rsidRPr="00382E22">
        <w:rPr>
          <w:rFonts w:ascii="Arial" w:hAnsi="Arial" w:cs="Arial"/>
          <w:sz w:val="22"/>
          <w:lang w:eastAsia="ko-KR"/>
        </w:rPr>
        <w:t xml:space="preserve"> </w:t>
      </w:r>
      <w:r w:rsidR="00596D91" w:rsidRPr="00382E22">
        <w:rPr>
          <w:rFonts w:ascii="Arial" w:hAnsi="Arial" w:cs="Arial"/>
          <w:sz w:val="22"/>
          <w:lang w:eastAsia="ko-KR"/>
        </w:rPr>
        <w:t>nepārvaramu apstākļu dēļ Pakalpojuma izpilde aizkavējas ilgāk kā par 10 (desmit) dienām;</w:t>
      </w:r>
    </w:p>
    <w:p w14:paraId="44294B63" w14:textId="741F83B1" w:rsidR="0040586B" w:rsidRPr="00382E22" w:rsidRDefault="0040586B" w:rsidP="00382E22">
      <w:pPr>
        <w:pStyle w:val="Sarakstarindkopa"/>
        <w:numPr>
          <w:ilvl w:val="2"/>
          <w:numId w:val="9"/>
        </w:numPr>
        <w:tabs>
          <w:tab w:val="left" w:pos="-4536"/>
          <w:tab w:val="left" w:pos="993"/>
        </w:tabs>
        <w:spacing w:after="0" w:line="240" w:lineRule="auto"/>
        <w:ind w:left="426" w:firstLine="0"/>
        <w:jc w:val="both"/>
        <w:rPr>
          <w:rFonts w:ascii="Arial" w:hAnsi="Arial" w:cs="Arial"/>
          <w:b/>
          <w:bCs/>
          <w:sz w:val="22"/>
          <w:lang w:eastAsia="ko-KR"/>
        </w:rPr>
      </w:pPr>
      <w:r w:rsidRPr="00382E22">
        <w:rPr>
          <w:rFonts w:ascii="Arial" w:hAnsi="Arial" w:cs="Arial"/>
          <w:sz w:val="22"/>
          <w:lang w:eastAsia="ko-KR"/>
        </w:rPr>
        <w:t xml:space="preserve"> </w:t>
      </w:r>
      <w:r w:rsidR="006F195D" w:rsidRPr="00382E22">
        <w:rPr>
          <w:rFonts w:ascii="Arial" w:hAnsi="Arial" w:cs="Arial"/>
          <w:sz w:val="22"/>
          <w:lang w:eastAsia="ko-KR"/>
        </w:rPr>
        <w:t>I</w:t>
      </w:r>
      <w:r w:rsidR="00596D91" w:rsidRPr="00382E22">
        <w:rPr>
          <w:rFonts w:ascii="Arial" w:hAnsi="Arial" w:cs="Arial"/>
          <w:sz w:val="22"/>
          <w:lang w:eastAsia="ko-KR"/>
        </w:rPr>
        <w:t xml:space="preserve">zpildītājs atkārtoti pārkāpj Līguma noteikumus, par ko Pasūtītājs ir </w:t>
      </w:r>
      <w:r w:rsidR="00C9420A" w:rsidRPr="00382E22">
        <w:rPr>
          <w:rFonts w:ascii="Arial" w:hAnsi="Arial" w:cs="Arial"/>
          <w:sz w:val="22"/>
          <w:lang w:eastAsia="ko-KR"/>
        </w:rPr>
        <w:t xml:space="preserve">iesniedzis </w:t>
      </w:r>
      <w:r w:rsidR="00596D91" w:rsidRPr="00382E22">
        <w:rPr>
          <w:rFonts w:ascii="Arial" w:hAnsi="Arial" w:cs="Arial"/>
          <w:sz w:val="22"/>
          <w:lang w:eastAsia="ko-KR"/>
        </w:rPr>
        <w:t xml:space="preserve">Līguma </w:t>
      </w:r>
      <w:r w:rsidR="00C9420A" w:rsidRPr="00382E22">
        <w:rPr>
          <w:rFonts w:ascii="Arial" w:hAnsi="Arial" w:cs="Arial"/>
          <w:sz w:val="22"/>
          <w:lang w:eastAsia="ko-KR"/>
        </w:rPr>
        <w:t>9.1.</w:t>
      </w:r>
      <w:r w:rsidR="00596D91" w:rsidRPr="00382E22">
        <w:rPr>
          <w:rFonts w:ascii="Arial" w:hAnsi="Arial" w:cs="Arial"/>
          <w:sz w:val="22"/>
          <w:lang w:eastAsia="ko-KR"/>
        </w:rPr>
        <w:t xml:space="preserve">punktā minēto </w:t>
      </w:r>
      <w:r w:rsidR="00C9420A" w:rsidRPr="00382E22">
        <w:rPr>
          <w:rFonts w:ascii="Arial" w:hAnsi="Arial" w:cs="Arial"/>
          <w:sz w:val="22"/>
          <w:lang w:eastAsia="ko-KR"/>
        </w:rPr>
        <w:t>pretenziju</w:t>
      </w:r>
      <w:r w:rsidR="00596D91" w:rsidRPr="00382E22">
        <w:rPr>
          <w:rFonts w:ascii="Arial" w:hAnsi="Arial" w:cs="Arial"/>
          <w:sz w:val="22"/>
          <w:lang w:eastAsia="ko-KR"/>
        </w:rPr>
        <w:t>;</w:t>
      </w:r>
    </w:p>
    <w:p w14:paraId="7956333B" w14:textId="1312D352" w:rsidR="0040586B" w:rsidRPr="00382E22" w:rsidRDefault="0040586B" w:rsidP="00382E22">
      <w:pPr>
        <w:pStyle w:val="Sarakstarindkopa"/>
        <w:numPr>
          <w:ilvl w:val="2"/>
          <w:numId w:val="9"/>
        </w:numPr>
        <w:tabs>
          <w:tab w:val="left" w:pos="-4536"/>
          <w:tab w:val="left" w:pos="993"/>
        </w:tabs>
        <w:spacing w:after="0" w:line="240" w:lineRule="auto"/>
        <w:ind w:left="426" w:hanging="10"/>
        <w:jc w:val="both"/>
        <w:rPr>
          <w:rFonts w:ascii="Arial" w:hAnsi="Arial" w:cs="Arial"/>
          <w:b/>
          <w:bCs/>
          <w:sz w:val="22"/>
          <w:lang w:eastAsia="ko-KR"/>
        </w:rPr>
      </w:pPr>
      <w:r w:rsidRPr="00382E22">
        <w:rPr>
          <w:rFonts w:ascii="Arial" w:hAnsi="Arial" w:cs="Arial"/>
          <w:sz w:val="22"/>
          <w:lang w:eastAsia="ko-KR"/>
        </w:rPr>
        <w:t xml:space="preserve"> </w:t>
      </w:r>
      <w:r w:rsidR="006F195D" w:rsidRPr="00382E22">
        <w:rPr>
          <w:rFonts w:ascii="Arial" w:hAnsi="Arial" w:cs="Arial"/>
          <w:sz w:val="22"/>
          <w:lang w:eastAsia="ko-KR"/>
        </w:rPr>
        <w:t>I</w:t>
      </w:r>
      <w:r w:rsidR="00C9420A" w:rsidRPr="00382E22">
        <w:rPr>
          <w:rFonts w:ascii="Arial" w:hAnsi="Arial" w:cs="Arial"/>
          <w:sz w:val="22"/>
          <w:lang w:eastAsia="ko-KR"/>
        </w:rPr>
        <w:t xml:space="preserve">zpildītājs </w:t>
      </w:r>
      <w:r w:rsidR="00596D91" w:rsidRPr="00382E22">
        <w:rPr>
          <w:rFonts w:ascii="Arial" w:hAnsi="Arial" w:cs="Arial"/>
          <w:sz w:val="22"/>
          <w:lang w:eastAsia="ko-KR"/>
        </w:rPr>
        <w:t>ar tiesas nolēmumu atzīts par bankrotējošu vai maksātnespējīgu, vai pret to trešās personas ceļ šādu prasību tiesā.</w:t>
      </w:r>
    </w:p>
    <w:p w14:paraId="3F1BF41F" w14:textId="0B322A42" w:rsidR="0040586B" w:rsidRPr="00382E22"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lastRenderedPageBreak/>
        <w:t xml:space="preserve">Līguma izbeigšanas gadījumā, </w:t>
      </w:r>
      <w:r w:rsidR="00C9420A" w:rsidRPr="00382E22">
        <w:rPr>
          <w:rFonts w:ascii="Arial" w:hAnsi="Arial" w:cs="Arial"/>
          <w:sz w:val="22"/>
          <w:lang w:eastAsia="ko-KR"/>
        </w:rPr>
        <w:t xml:space="preserve">Izpildītājs </w:t>
      </w:r>
      <w:r w:rsidRPr="00382E22">
        <w:rPr>
          <w:rFonts w:ascii="Arial" w:hAnsi="Arial" w:cs="Arial"/>
          <w:sz w:val="22"/>
          <w:lang w:eastAsia="ko-KR"/>
        </w:rPr>
        <w:t>nekavējoties pārtrauc Pakalpojuma izpildi, par ko tiek sastādīts Pakalpojuma nodošanas - pieņemšanas akts un saņem samaksu par visu līdz Līguma izbeigšanas brīdim kvalitatīvi sniegtu Pakalpojumu (par kuru samaksa vēl nav veikta</w:t>
      </w:r>
      <w:r w:rsidR="00C9420A" w:rsidRPr="00382E22">
        <w:rPr>
          <w:rFonts w:ascii="Arial" w:hAnsi="Arial" w:cs="Arial"/>
          <w:sz w:val="22"/>
          <w:lang w:eastAsia="ko-KR"/>
        </w:rPr>
        <w:t xml:space="preserve">), </w:t>
      </w:r>
      <w:r w:rsidRPr="00382E22">
        <w:rPr>
          <w:rFonts w:ascii="Arial" w:hAnsi="Arial" w:cs="Arial"/>
          <w:sz w:val="22"/>
          <w:lang w:eastAsia="ko-KR"/>
        </w:rPr>
        <w:t xml:space="preserve"> 30 (trīsdesmit) dienu laikā, skaitot no dienas, kad P</w:t>
      </w:r>
      <w:r w:rsidR="00C9420A" w:rsidRPr="00382E22">
        <w:rPr>
          <w:rFonts w:ascii="Arial" w:hAnsi="Arial" w:cs="Arial"/>
          <w:sz w:val="22"/>
          <w:lang w:eastAsia="ko-KR"/>
        </w:rPr>
        <w:t>uses</w:t>
      </w:r>
      <w:r w:rsidRPr="00382E22">
        <w:rPr>
          <w:rFonts w:ascii="Arial" w:hAnsi="Arial" w:cs="Arial"/>
          <w:sz w:val="22"/>
          <w:lang w:eastAsia="ko-KR"/>
        </w:rPr>
        <w:t xml:space="preserve"> parakstījuš</w:t>
      </w:r>
      <w:r w:rsidR="00C9420A" w:rsidRPr="00382E22">
        <w:rPr>
          <w:rFonts w:ascii="Arial" w:hAnsi="Arial" w:cs="Arial"/>
          <w:sz w:val="22"/>
          <w:lang w:eastAsia="ko-KR"/>
        </w:rPr>
        <w:t xml:space="preserve">as </w:t>
      </w:r>
      <w:r w:rsidRPr="00382E22">
        <w:rPr>
          <w:rFonts w:ascii="Arial" w:hAnsi="Arial" w:cs="Arial"/>
          <w:sz w:val="22"/>
          <w:lang w:eastAsia="ko-KR"/>
        </w:rPr>
        <w:t xml:space="preserve"> šajā Līguma punktā noteikto aktu.</w:t>
      </w:r>
    </w:p>
    <w:p w14:paraId="59C0D0D5" w14:textId="79B2E68D" w:rsidR="000A1579" w:rsidRPr="00544D43" w:rsidRDefault="00596D91" w:rsidP="00382E22">
      <w:pPr>
        <w:pStyle w:val="Sarakstarindkopa"/>
        <w:numPr>
          <w:ilvl w:val="1"/>
          <w:numId w:val="9"/>
        </w:numPr>
        <w:tabs>
          <w:tab w:val="left" w:pos="-4536"/>
          <w:tab w:val="left" w:pos="426"/>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Ja Līgums tiek izbeigts kādas P</w:t>
      </w:r>
      <w:r w:rsidR="00AD7010" w:rsidRPr="00382E22">
        <w:rPr>
          <w:rFonts w:ascii="Arial" w:hAnsi="Arial" w:cs="Arial"/>
          <w:sz w:val="22"/>
          <w:lang w:eastAsia="ko-KR"/>
        </w:rPr>
        <w:t>uses</w:t>
      </w:r>
      <w:r w:rsidRPr="00382E22">
        <w:rPr>
          <w:rFonts w:ascii="Arial" w:hAnsi="Arial" w:cs="Arial"/>
          <w:sz w:val="22"/>
          <w:lang w:eastAsia="ko-KR"/>
        </w:rPr>
        <w:t xml:space="preserve"> vainas dēļ, kas izpaudusies kā Līguma saistību nepildīšana vai nepienācīga pildīšana vai zaudējumu nodarīšana otrai P</w:t>
      </w:r>
      <w:r w:rsidR="00AD7010" w:rsidRPr="00382E22">
        <w:rPr>
          <w:rFonts w:ascii="Arial" w:hAnsi="Arial" w:cs="Arial"/>
          <w:sz w:val="22"/>
          <w:lang w:eastAsia="ko-KR"/>
        </w:rPr>
        <w:t>usei</w:t>
      </w:r>
      <w:r w:rsidRPr="00382E22">
        <w:rPr>
          <w:rFonts w:ascii="Arial" w:hAnsi="Arial" w:cs="Arial"/>
          <w:sz w:val="22"/>
          <w:lang w:eastAsia="ko-KR"/>
        </w:rPr>
        <w:t>, tad P</w:t>
      </w:r>
      <w:r w:rsidR="00AD7010" w:rsidRPr="00382E22">
        <w:rPr>
          <w:rFonts w:ascii="Arial" w:hAnsi="Arial" w:cs="Arial"/>
          <w:sz w:val="22"/>
          <w:lang w:eastAsia="ko-KR"/>
        </w:rPr>
        <w:t>usei</w:t>
      </w:r>
      <w:r w:rsidRPr="00382E22">
        <w:rPr>
          <w:rFonts w:ascii="Arial" w:hAnsi="Arial" w:cs="Arial"/>
          <w:sz w:val="22"/>
          <w:lang w:eastAsia="ko-KR"/>
        </w:rPr>
        <w:t>, kura ir vainojama Līguma izbeigšanā, ir jāatlīdzina otrai Pusei zaudējumi, kas tai rodas saistībā ar Līguma izbeigšanu.</w:t>
      </w:r>
    </w:p>
    <w:p w14:paraId="5F43B5CB" w14:textId="43A20F47" w:rsidR="00544D43" w:rsidRDefault="00544D43" w:rsidP="00544D43">
      <w:pPr>
        <w:pStyle w:val="Sarakstarindkopa"/>
        <w:tabs>
          <w:tab w:val="left" w:pos="-4536"/>
          <w:tab w:val="left" w:pos="426"/>
        </w:tabs>
        <w:spacing w:after="0" w:line="240" w:lineRule="auto"/>
        <w:ind w:left="0"/>
        <w:jc w:val="both"/>
        <w:rPr>
          <w:rFonts w:ascii="Arial" w:hAnsi="Arial" w:cs="Arial"/>
          <w:b/>
          <w:bCs/>
          <w:sz w:val="22"/>
          <w:lang w:eastAsia="ko-KR"/>
        </w:rPr>
      </w:pPr>
    </w:p>
    <w:p w14:paraId="3B30EB2A" w14:textId="77777777" w:rsidR="00544D43" w:rsidRPr="00382E22" w:rsidRDefault="00544D43" w:rsidP="00544D43">
      <w:pPr>
        <w:pStyle w:val="Sarakstarindkopa"/>
        <w:tabs>
          <w:tab w:val="left" w:pos="-4536"/>
          <w:tab w:val="left" w:pos="426"/>
        </w:tabs>
        <w:spacing w:after="0" w:line="240" w:lineRule="auto"/>
        <w:ind w:left="0"/>
        <w:jc w:val="both"/>
        <w:rPr>
          <w:rFonts w:ascii="Arial" w:hAnsi="Arial" w:cs="Arial"/>
          <w:b/>
          <w:bCs/>
          <w:sz w:val="22"/>
          <w:lang w:eastAsia="ko-KR"/>
        </w:rPr>
      </w:pPr>
    </w:p>
    <w:p w14:paraId="242AE51B" w14:textId="5EBA71F6" w:rsidR="00382E22" w:rsidRDefault="008B0F8C" w:rsidP="00382E22">
      <w:pPr>
        <w:pStyle w:val="Sarakstarindkopa"/>
        <w:numPr>
          <w:ilvl w:val="0"/>
          <w:numId w:val="9"/>
        </w:numPr>
        <w:spacing w:after="0" w:line="240" w:lineRule="auto"/>
        <w:ind w:left="0" w:firstLine="0"/>
        <w:jc w:val="center"/>
        <w:rPr>
          <w:rFonts w:ascii="Arial" w:hAnsi="Arial" w:cs="Arial"/>
          <w:b/>
          <w:bCs/>
          <w:sz w:val="22"/>
          <w:lang w:eastAsia="ko-KR"/>
        </w:rPr>
      </w:pPr>
      <w:r w:rsidRPr="00382E22">
        <w:rPr>
          <w:rFonts w:ascii="Arial" w:hAnsi="Arial" w:cs="Arial"/>
          <w:b/>
          <w:bCs/>
          <w:sz w:val="22"/>
          <w:lang w:eastAsia="ko-KR"/>
        </w:rPr>
        <w:t>Citi noteikumi</w:t>
      </w:r>
    </w:p>
    <w:p w14:paraId="31B2E40D" w14:textId="77777777" w:rsidR="00544D43" w:rsidRPr="00382E22" w:rsidRDefault="00544D43" w:rsidP="00544D43">
      <w:pPr>
        <w:pStyle w:val="Sarakstarindkopa"/>
        <w:spacing w:after="0" w:line="240" w:lineRule="auto"/>
        <w:ind w:left="0"/>
        <w:rPr>
          <w:rFonts w:ascii="Arial" w:hAnsi="Arial" w:cs="Arial"/>
          <w:b/>
          <w:bCs/>
          <w:sz w:val="22"/>
          <w:lang w:eastAsia="ko-KR"/>
        </w:rPr>
      </w:pPr>
    </w:p>
    <w:p w14:paraId="120920E9" w14:textId="12815DAB" w:rsidR="00382E22" w:rsidRPr="00382E22" w:rsidRDefault="008B0F8C" w:rsidP="005C1E8D">
      <w:pPr>
        <w:pStyle w:val="Sarakstarindkopa"/>
        <w:numPr>
          <w:ilvl w:val="1"/>
          <w:numId w:val="9"/>
        </w:numPr>
        <w:tabs>
          <w:tab w:val="left" w:pos="426"/>
          <w:tab w:val="left" w:pos="567"/>
          <w:tab w:val="left" w:pos="993"/>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trīs darbdienu laikā informē viena otru par adreses, bankas rēķinu vai citu rekvizītu izmaiņām.</w:t>
      </w:r>
    </w:p>
    <w:p w14:paraId="7E0F9E96"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Pušu juridiskā statusa izmaiņu gadījumā Līgums saglabā savu spēku pilnā apjomā to tiesību un saistību pārņēmējiem.</w:t>
      </w:r>
    </w:p>
    <w:p w14:paraId="2708767B"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Puses tām Līgumā noteiktās saistības un to izpildi nav tiesīgas nodot trešajām personām.</w:t>
      </w:r>
    </w:p>
    <w:p w14:paraId="1A5BE8FA" w14:textId="61419E48" w:rsidR="00382E22" w:rsidRPr="006E2F8A" w:rsidRDefault="008B0F8C">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Visos pārējos šajā Līgumā neatrunātajos jautājumos Puses vadās no Latvijas Republikā spēkā esošajiem normatīvajiem aktiem.</w:t>
      </w:r>
      <w:r w:rsidR="00933F23">
        <w:rPr>
          <w:rFonts w:ascii="Arial" w:hAnsi="Arial" w:cs="Arial"/>
          <w:sz w:val="22"/>
          <w:lang w:eastAsia="ko-KR"/>
        </w:rPr>
        <w:t xml:space="preserve"> </w:t>
      </w:r>
    </w:p>
    <w:p w14:paraId="2D6208B9" w14:textId="21608530" w:rsidR="006E2F8A" w:rsidRPr="00382E22" w:rsidRDefault="006E2F8A"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Pr>
          <w:rFonts w:ascii="Arial" w:hAnsi="Arial" w:cs="Arial"/>
          <w:sz w:val="22"/>
          <w:lang w:eastAsia="ko-KR"/>
        </w:rPr>
        <w:t>Izpildītāja pārstāvis parakstot Līgumu</w:t>
      </w:r>
      <w:r w:rsidRPr="006E2F8A">
        <w:rPr>
          <w:rFonts w:ascii="Arial" w:hAnsi="Arial" w:cs="Arial"/>
          <w:sz w:val="22"/>
          <w:lang w:eastAsia="ko-KR"/>
        </w:rPr>
        <w:t xml:space="preserve"> apliecina, ka tā darba spēks ir kvalificēts, lai</w:t>
      </w:r>
      <w:r>
        <w:rPr>
          <w:rFonts w:ascii="Arial" w:hAnsi="Arial" w:cs="Arial"/>
          <w:sz w:val="22"/>
          <w:lang w:eastAsia="ko-KR"/>
        </w:rPr>
        <w:t xml:space="preserve"> sniegtu</w:t>
      </w:r>
      <w:r w:rsidRPr="006E2F8A">
        <w:rPr>
          <w:rFonts w:ascii="Arial" w:hAnsi="Arial" w:cs="Arial"/>
          <w:sz w:val="22"/>
          <w:lang w:eastAsia="ko-KR"/>
        </w:rPr>
        <w:t xml:space="preserve"> Līgumā minēto</w:t>
      </w:r>
      <w:r>
        <w:rPr>
          <w:rFonts w:ascii="Arial" w:hAnsi="Arial" w:cs="Arial"/>
          <w:sz w:val="22"/>
          <w:lang w:eastAsia="ko-KR"/>
        </w:rPr>
        <w:t xml:space="preserve"> Pakal</w:t>
      </w:r>
      <w:r w:rsidR="00185EFD">
        <w:rPr>
          <w:rFonts w:ascii="Arial" w:hAnsi="Arial" w:cs="Arial"/>
          <w:sz w:val="22"/>
          <w:lang w:eastAsia="ko-KR"/>
        </w:rPr>
        <w:t>po</w:t>
      </w:r>
      <w:r>
        <w:rPr>
          <w:rFonts w:ascii="Arial" w:hAnsi="Arial" w:cs="Arial"/>
          <w:sz w:val="22"/>
          <w:lang w:eastAsia="ko-KR"/>
        </w:rPr>
        <w:t>jumu</w:t>
      </w:r>
      <w:r w:rsidRPr="006E2F8A">
        <w:rPr>
          <w:rFonts w:ascii="Arial" w:hAnsi="Arial" w:cs="Arial"/>
          <w:sz w:val="22"/>
          <w:lang w:eastAsia="ko-KR"/>
        </w:rPr>
        <w:t>.</w:t>
      </w:r>
    </w:p>
    <w:p w14:paraId="73B88CC3" w14:textId="5455460F" w:rsidR="00382E22" w:rsidRPr="00382E22" w:rsidRDefault="008B0F8C" w:rsidP="005C1E8D">
      <w:pPr>
        <w:pStyle w:val="Sarakstarindkopa"/>
        <w:numPr>
          <w:ilvl w:val="1"/>
          <w:numId w:val="9"/>
        </w:numPr>
        <w:tabs>
          <w:tab w:val="left" w:pos="426"/>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 xml:space="preserve">Līgums sastādīts latviešu valodā uz </w:t>
      </w:r>
      <w:r w:rsidR="00AF4F12">
        <w:rPr>
          <w:rFonts w:ascii="Arial" w:hAnsi="Arial" w:cs="Arial"/>
          <w:sz w:val="22"/>
          <w:lang w:eastAsia="ko-KR"/>
        </w:rPr>
        <w:t>____</w:t>
      </w:r>
      <w:r w:rsidR="00DB6803">
        <w:rPr>
          <w:rFonts w:ascii="Arial" w:hAnsi="Arial" w:cs="Arial"/>
          <w:sz w:val="22"/>
          <w:lang w:eastAsia="ko-KR"/>
        </w:rPr>
        <w:t xml:space="preserve"> </w:t>
      </w:r>
      <w:r w:rsidR="00DB6803" w:rsidRPr="00382E22">
        <w:rPr>
          <w:rFonts w:ascii="Arial" w:hAnsi="Arial" w:cs="Arial"/>
          <w:sz w:val="22"/>
          <w:lang w:eastAsia="ko-KR"/>
        </w:rPr>
        <w:t>(</w:t>
      </w:r>
      <w:r w:rsidR="00AF4F12">
        <w:rPr>
          <w:rFonts w:ascii="Arial" w:hAnsi="Arial" w:cs="Arial"/>
          <w:i/>
          <w:sz w:val="22"/>
          <w:lang w:eastAsia="ko-KR"/>
        </w:rPr>
        <w:t>__________</w:t>
      </w:r>
      <w:r w:rsidR="00DB6803" w:rsidRPr="00382E22">
        <w:rPr>
          <w:rFonts w:ascii="Arial" w:hAnsi="Arial" w:cs="Arial"/>
          <w:sz w:val="22"/>
          <w:lang w:eastAsia="ko-KR"/>
        </w:rPr>
        <w:t xml:space="preserve">) </w:t>
      </w:r>
      <w:r w:rsidRPr="00382E22">
        <w:rPr>
          <w:rFonts w:ascii="Arial" w:hAnsi="Arial" w:cs="Arial"/>
          <w:sz w:val="22"/>
          <w:lang w:eastAsia="ko-KR"/>
        </w:rPr>
        <w:t>lapām 2 (divos) eksemplāros ar vienādu juridisku spēku, no kuriem viens glabājas pie Pasūtītāja, bet    otrs – pie Izpildītāja.</w:t>
      </w:r>
    </w:p>
    <w:p w14:paraId="3625E946" w14:textId="77777777" w:rsidR="00382E22" w:rsidRPr="00382E22" w:rsidRDefault="008B0F8C" w:rsidP="005C1E8D">
      <w:pPr>
        <w:pStyle w:val="Sarakstarindkopa"/>
        <w:numPr>
          <w:ilvl w:val="1"/>
          <w:numId w:val="9"/>
        </w:numPr>
        <w:tabs>
          <w:tab w:val="left" w:pos="567"/>
        </w:tabs>
        <w:spacing w:after="0" w:line="240" w:lineRule="auto"/>
        <w:ind w:left="0" w:firstLine="0"/>
        <w:jc w:val="both"/>
        <w:rPr>
          <w:rFonts w:ascii="Arial" w:hAnsi="Arial" w:cs="Arial"/>
          <w:b/>
          <w:bCs/>
          <w:sz w:val="22"/>
          <w:lang w:eastAsia="ko-KR"/>
        </w:rPr>
      </w:pPr>
      <w:r w:rsidRPr="00382E22">
        <w:rPr>
          <w:rFonts w:ascii="Arial" w:hAnsi="Arial" w:cs="Arial"/>
          <w:sz w:val="22"/>
          <w:lang w:eastAsia="ko-KR"/>
        </w:rPr>
        <w:t>Līgumam tā noslēgšanas brīdī tiek pievienoti šādi pielikumi, kas ir Līguma neatņemamas sastāvdaļas:</w:t>
      </w:r>
      <w:r w:rsidR="00A06BEA" w:rsidRPr="00382E22">
        <w:rPr>
          <w:rFonts w:ascii="Arial" w:hAnsi="Arial" w:cs="Arial"/>
          <w:sz w:val="22"/>
        </w:rPr>
        <w:t xml:space="preserve"> </w:t>
      </w:r>
    </w:p>
    <w:p w14:paraId="53E8DD4C" w14:textId="5F5497C0" w:rsidR="00382E22" w:rsidRPr="00382E22" w:rsidRDefault="008B0F8C"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lv-LV"/>
        </w:rPr>
        <w:t>Līguma 1.p</w:t>
      </w:r>
      <w:r w:rsidR="00A06BEA" w:rsidRPr="00382E22">
        <w:rPr>
          <w:rFonts w:ascii="Arial" w:hAnsi="Arial" w:cs="Arial"/>
          <w:sz w:val="22"/>
          <w:lang w:eastAsia="lv-LV"/>
        </w:rPr>
        <w:t>ielikums</w:t>
      </w:r>
      <w:r w:rsidRPr="00382E22">
        <w:rPr>
          <w:rFonts w:ascii="Arial" w:hAnsi="Arial" w:cs="Arial"/>
          <w:sz w:val="22"/>
          <w:lang w:eastAsia="lv-LV"/>
        </w:rPr>
        <w:t>:</w:t>
      </w:r>
      <w:r w:rsidR="00A06BEA" w:rsidRPr="00382E22">
        <w:rPr>
          <w:rFonts w:ascii="Arial" w:hAnsi="Arial" w:cs="Arial"/>
          <w:sz w:val="22"/>
          <w:lang w:eastAsia="lv-LV"/>
        </w:rPr>
        <w:t xml:space="preserve"> </w:t>
      </w:r>
      <w:r w:rsidR="004D516F">
        <w:rPr>
          <w:rFonts w:ascii="Arial" w:hAnsi="Arial" w:cs="Arial"/>
          <w:sz w:val="22"/>
          <w:lang w:eastAsia="lv-LV"/>
        </w:rPr>
        <w:t>Grafiks</w:t>
      </w:r>
      <w:r w:rsidRPr="00382E22">
        <w:rPr>
          <w:rFonts w:ascii="Arial" w:hAnsi="Arial" w:cs="Arial"/>
          <w:sz w:val="22"/>
          <w:lang w:eastAsia="lv-LV"/>
        </w:rPr>
        <w:t xml:space="preserve"> </w:t>
      </w:r>
      <w:r w:rsidR="00A06BEA" w:rsidRPr="00382E22">
        <w:rPr>
          <w:rFonts w:ascii="Arial" w:hAnsi="Arial" w:cs="Arial"/>
          <w:sz w:val="22"/>
          <w:lang w:eastAsia="lv-LV"/>
        </w:rPr>
        <w:t xml:space="preserve">  uz</w:t>
      </w:r>
      <w:r w:rsidR="001656D5">
        <w:rPr>
          <w:rFonts w:ascii="Arial" w:hAnsi="Arial" w:cs="Arial"/>
          <w:sz w:val="22"/>
          <w:lang w:eastAsia="lv-LV"/>
        </w:rPr>
        <w:t xml:space="preserve"> </w:t>
      </w:r>
      <w:r w:rsidR="00AF4F12">
        <w:rPr>
          <w:rFonts w:ascii="Arial" w:hAnsi="Arial" w:cs="Arial"/>
          <w:sz w:val="22"/>
          <w:lang w:eastAsia="lv-LV"/>
        </w:rPr>
        <w:t>____</w:t>
      </w:r>
      <w:r w:rsidR="00DB6803">
        <w:rPr>
          <w:rFonts w:ascii="Arial" w:hAnsi="Arial" w:cs="Arial"/>
          <w:sz w:val="22"/>
          <w:lang w:eastAsia="lv-LV"/>
        </w:rPr>
        <w:t xml:space="preserve"> </w:t>
      </w:r>
      <w:r w:rsidR="00A06BEA" w:rsidRPr="00382E22">
        <w:rPr>
          <w:rFonts w:ascii="Arial" w:hAnsi="Arial" w:cs="Arial"/>
          <w:sz w:val="22"/>
          <w:lang w:eastAsia="lv-LV"/>
        </w:rPr>
        <w:t>(</w:t>
      </w:r>
      <w:r w:rsidR="00AF4F12">
        <w:rPr>
          <w:rFonts w:ascii="Arial" w:hAnsi="Arial" w:cs="Arial"/>
          <w:i/>
          <w:sz w:val="22"/>
          <w:lang w:eastAsia="lv-LV"/>
        </w:rPr>
        <w:t>______</w:t>
      </w:r>
      <w:r w:rsidR="00A06BEA" w:rsidRPr="00382E22">
        <w:rPr>
          <w:rFonts w:ascii="Arial" w:hAnsi="Arial" w:cs="Arial"/>
          <w:sz w:val="22"/>
          <w:lang w:eastAsia="lv-LV"/>
        </w:rPr>
        <w:t>) lap</w:t>
      </w:r>
      <w:r w:rsidR="00DB6803">
        <w:rPr>
          <w:rFonts w:ascii="Arial" w:hAnsi="Arial" w:cs="Arial"/>
          <w:sz w:val="22"/>
          <w:lang w:eastAsia="lv-LV"/>
        </w:rPr>
        <w:t>as</w:t>
      </w:r>
      <w:r w:rsidR="00A06BEA" w:rsidRPr="00382E22">
        <w:rPr>
          <w:rFonts w:ascii="Arial" w:hAnsi="Arial" w:cs="Arial"/>
          <w:sz w:val="22"/>
          <w:lang w:eastAsia="lv-LV"/>
        </w:rPr>
        <w:t>;</w:t>
      </w:r>
    </w:p>
    <w:p w14:paraId="3A5C72F3" w14:textId="1D967AF6" w:rsidR="00382E22" w:rsidRPr="00382E22" w:rsidRDefault="008B0F8C"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lv-LV"/>
        </w:rPr>
        <w:t xml:space="preserve">Līguma 2.pielikums: </w:t>
      </w:r>
      <w:r w:rsidR="004D516F">
        <w:rPr>
          <w:rFonts w:ascii="Arial" w:hAnsi="Arial" w:cs="Arial"/>
          <w:spacing w:val="5"/>
          <w:sz w:val="22"/>
        </w:rPr>
        <w:t>TEHNISKĀ SPECI</w:t>
      </w:r>
      <w:r w:rsidR="008E69D3">
        <w:rPr>
          <w:rFonts w:ascii="Arial" w:hAnsi="Arial" w:cs="Arial"/>
          <w:spacing w:val="5"/>
          <w:sz w:val="22"/>
        </w:rPr>
        <w:t>FIKĀCIJA/TEHNISKAIS PIEDĀVĀJUMS</w:t>
      </w:r>
      <w:r w:rsidR="004D516F" w:rsidRPr="00382E22" w:rsidDel="004D516F">
        <w:rPr>
          <w:rFonts w:ascii="Arial" w:hAnsi="Arial" w:cs="Arial"/>
          <w:sz w:val="22"/>
          <w:lang w:eastAsia="lv-LV"/>
        </w:rPr>
        <w:t xml:space="preserve"> </w:t>
      </w:r>
      <w:r w:rsidRPr="00382E22">
        <w:rPr>
          <w:rFonts w:ascii="Arial" w:hAnsi="Arial" w:cs="Arial"/>
          <w:sz w:val="22"/>
          <w:lang w:eastAsia="lv-LV"/>
        </w:rPr>
        <w:t xml:space="preserve"> uz </w:t>
      </w:r>
      <w:r w:rsidR="00AF4F12">
        <w:rPr>
          <w:rFonts w:ascii="Arial" w:hAnsi="Arial" w:cs="Arial"/>
          <w:sz w:val="22"/>
          <w:lang w:eastAsia="lv-LV"/>
        </w:rPr>
        <w:t>___</w:t>
      </w:r>
      <w:r w:rsidR="00DB6803">
        <w:rPr>
          <w:rFonts w:ascii="Arial" w:hAnsi="Arial" w:cs="Arial"/>
          <w:sz w:val="22"/>
          <w:lang w:eastAsia="lv-LV"/>
        </w:rPr>
        <w:t xml:space="preserve"> </w:t>
      </w:r>
      <w:r w:rsidRPr="00382E22">
        <w:rPr>
          <w:rFonts w:ascii="Arial" w:hAnsi="Arial" w:cs="Arial"/>
          <w:sz w:val="22"/>
          <w:lang w:eastAsia="lv-LV"/>
        </w:rPr>
        <w:t>(</w:t>
      </w:r>
      <w:r w:rsidR="00AF4F12">
        <w:rPr>
          <w:rFonts w:ascii="Arial" w:hAnsi="Arial" w:cs="Arial"/>
          <w:i/>
          <w:sz w:val="22"/>
          <w:lang w:eastAsia="lv-LV"/>
        </w:rPr>
        <w:t>_______</w:t>
      </w:r>
      <w:r w:rsidRPr="00382E22">
        <w:rPr>
          <w:rFonts w:ascii="Arial" w:hAnsi="Arial" w:cs="Arial"/>
          <w:sz w:val="22"/>
          <w:lang w:eastAsia="lv-LV"/>
        </w:rPr>
        <w:t>) lapām.</w:t>
      </w:r>
    </w:p>
    <w:p w14:paraId="2FFAEB20" w14:textId="30FFC78E" w:rsidR="00A06BEA" w:rsidRPr="00544D43" w:rsidRDefault="003C4E4A" w:rsidP="00382E22">
      <w:pPr>
        <w:pStyle w:val="Sarakstarindkopa"/>
        <w:numPr>
          <w:ilvl w:val="2"/>
          <w:numId w:val="9"/>
        </w:numPr>
        <w:spacing w:after="0" w:line="240" w:lineRule="auto"/>
        <w:ind w:left="567" w:firstLine="0"/>
        <w:rPr>
          <w:rFonts w:ascii="Arial" w:hAnsi="Arial" w:cs="Arial"/>
          <w:b/>
          <w:bCs/>
          <w:sz w:val="22"/>
          <w:lang w:eastAsia="ko-KR"/>
        </w:rPr>
      </w:pPr>
      <w:r w:rsidRPr="00382E22">
        <w:rPr>
          <w:rFonts w:ascii="Arial" w:hAnsi="Arial" w:cs="Arial"/>
          <w:sz w:val="22"/>
          <w:lang w:eastAsia="ar-SA"/>
        </w:rPr>
        <w:t xml:space="preserve">Līguma </w:t>
      </w:r>
      <w:r w:rsidR="004D516F">
        <w:rPr>
          <w:rFonts w:ascii="Arial" w:hAnsi="Arial" w:cs="Arial"/>
          <w:sz w:val="22"/>
          <w:lang w:eastAsia="ar-SA"/>
        </w:rPr>
        <w:t>3</w:t>
      </w:r>
      <w:r w:rsidRPr="00382E22">
        <w:rPr>
          <w:rFonts w:ascii="Arial" w:hAnsi="Arial" w:cs="Arial"/>
          <w:sz w:val="22"/>
          <w:lang w:eastAsia="ar-SA"/>
        </w:rPr>
        <w:t xml:space="preserve">.pielikums: </w:t>
      </w:r>
      <w:r w:rsidR="004D516F">
        <w:rPr>
          <w:rFonts w:ascii="Arial" w:hAnsi="Arial" w:cs="Arial"/>
          <w:sz w:val="22"/>
          <w:lang w:eastAsia="ar-SA"/>
        </w:rPr>
        <w:t>Finanšu piedāvājums</w:t>
      </w:r>
      <w:r w:rsidRPr="00382E22">
        <w:rPr>
          <w:rFonts w:ascii="Arial" w:hAnsi="Arial" w:cs="Arial"/>
          <w:sz w:val="22"/>
          <w:lang w:eastAsia="ar-SA"/>
        </w:rPr>
        <w:t xml:space="preserve"> uz </w:t>
      </w:r>
      <w:r w:rsidR="00DB6803">
        <w:rPr>
          <w:rFonts w:ascii="Arial" w:hAnsi="Arial" w:cs="Arial"/>
          <w:sz w:val="22"/>
          <w:lang w:eastAsia="ar-SA"/>
        </w:rPr>
        <w:t xml:space="preserve"> </w:t>
      </w:r>
      <w:r w:rsidR="00DB6803" w:rsidRPr="00382E22">
        <w:rPr>
          <w:rFonts w:ascii="Arial" w:hAnsi="Arial" w:cs="Arial"/>
          <w:sz w:val="22"/>
          <w:lang w:eastAsia="lv-LV"/>
        </w:rPr>
        <w:t>(</w:t>
      </w:r>
      <w:r w:rsidR="00933F23">
        <w:rPr>
          <w:rFonts w:ascii="Arial" w:hAnsi="Arial" w:cs="Arial"/>
          <w:i/>
          <w:sz w:val="22"/>
          <w:lang w:eastAsia="lv-LV"/>
        </w:rPr>
        <w:t>__________</w:t>
      </w:r>
      <w:r w:rsidRPr="00382E22">
        <w:rPr>
          <w:rFonts w:ascii="Arial" w:hAnsi="Arial" w:cs="Arial"/>
          <w:sz w:val="22"/>
          <w:lang w:eastAsia="lv-LV"/>
        </w:rPr>
        <w:t>) lap</w:t>
      </w:r>
      <w:r w:rsidR="00DB6803">
        <w:rPr>
          <w:rFonts w:ascii="Arial" w:hAnsi="Arial" w:cs="Arial"/>
          <w:sz w:val="22"/>
          <w:lang w:eastAsia="lv-LV"/>
        </w:rPr>
        <w:t>as</w:t>
      </w:r>
      <w:r w:rsidRPr="00382E22">
        <w:rPr>
          <w:rFonts w:ascii="Arial" w:hAnsi="Arial" w:cs="Arial"/>
          <w:sz w:val="22"/>
          <w:lang w:eastAsia="lv-LV"/>
        </w:rPr>
        <w:t>.</w:t>
      </w:r>
    </w:p>
    <w:p w14:paraId="557C8705" w14:textId="18AB61D6" w:rsidR="00544D43" w:rsidRDefault="00544D43" w:rsidP="00544D43">
      <w:pPr>
        <w:spacing w:after="0" w:line="240" w:lineRule="auto"/>
        <w:ind w:left="567"/>
        <w:rPr>
          <w:rFonts w:ascii="Arial" w:hAnsi="Arial" w:cs="Arial"/>
          <w:b/>
          <w:bCs/>
          <w:lang w:eastAsia="ko-KR"/>
        </w:rPr>
      </w:pPr>
    </w:p>
    <w:p w14:paraId="01D5109C" w14:textId="77777777" w:rsidR="00544D43" w:rsidRPr="00544D43" w:rsidRDefault="00544D43" w:rsidP="00544D43">
      <w:pPr>
        <w:spacing w:after="0" w:line="240" w:lineRule="auto"/>
        <w:ind w:left="567"/>
        <w:rPr>
          <w:rFonts w:ascii="Arial" w:hAnsi="Arial" w:cs="Arial"/>
          <w:b/>
          <w:bCs/>
          <w:lang w:eastAsia="ko-KR"/>
        </w:rPr>
      </w:pPr>
    </w:p>
    <w:p w14:paraId="481AF853" w14:textId="77777777" w:rsidR="00C733F8" w:rsidRPr="00382E22" w:rsidRDefault="00C733F8" w:rsidP="00544D43">
      <w:pPr>
        <w:pStyle w:val="Sarakstarindkopa"/>
        <w:numPr>
          <w:ilvl w:val="0"/>
          <w:numId w:val="9"/>
        </w:numPr>
        <w:spacing w:after="0" w:line="240" w:lineRule="auto"/>
        <w:ind w:left="0" w:firstLine="0"/>
        <w:jc w:val="center"/>
        <w:rPr>
          <w:rFonts w:ascii="Arial" w:hAnsi="Arial" w:cs="Arial"/>
          <w:b/>
          <w:bCs/>
          <w:sz w:val="22"/>
          <w:lang w:val="x-none" w:eastAsia="ko-KR"/>
        </w:rPr>
      </w:pPr>
      <w:r w:rsidRPr="00382E22">
        <w:rPr>
          <w:rFonts w:ascii="Arial" w:hAnsi="Arial" w:cs="Arial"/>
          <w:b/>
          <w:bCs/>
          <w:sz w:val="22"/>
          <w:lang w:eastAsia="ko-KR"/>
        </w:rPr>
        <w:t>Pušu</w:t>
      </w:r>
      <w:r w:rsidRPr="00382E22">
        <w:rPr>
          <w:rFonts w:ascii="Arial" w:hAnsi="Arial" w:cs="Arial"/>
          <w:b/>
          <w:bCs/>
          <w:sz w:val="22"/>
          <w:lang w:val="x-none" w:eastAsia="ko-KR"/>
        </w:rPr>
        <w:t xml:space="preserve"> rekvizīti</w:t>
      </w:r>
    </w:p>
    <w:tbl>
      <w:tblPr>
        <w:tblStyle w:val="Reatabula"/>
        <w:tblW w:w="10768" w:type="dxa"/>
        <w:tblInd w:w="-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
        <w:gridCol w:w="4521"/>
        <w:gridCol w:w="805"/>
        <w:gridCol w:w="3832"/>
        <w:gridCol w:w="1494"/>
      </w:tblGrid>
      <w:tr w:rsidR="00C733F8" w:rsidRPr="00DB7123" w14:paraId="05FB8914" w14:textId="77777777" w:rsidTr="00544D43">
        <w:trPr>
          <w:gridAfter w:val="1"/>
          <w:wAfter w:w="1494" w:type="dxa"/>
          <w:trHeight w:val="292"/>
        </w:trPr>
        <w:tc>
          <w:tcPr>
            <w:tcW w:w="4637" w:type="dxa"/>
            <w:gridSpan w:val="2"/>
          </w:tcPr>
          <w:p w14:paraId="4DB56FDA" w14:textId="03E33DFF" w:rsidR="00C733F8" w:rsidRPr="00DB7123"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Izpildītājs</w:t>
            </w:r>
          </w:p>
        </w:tc>
        <w:tc>
          <w:tcPr>
            <w:tcW w:w="4637" w:type="dxa"/>
            <w:gridSpan w:val="2"/>
          </w:tcPr>
          <w:p w14:paraId="085DA26A" w14:textId="77777777" w:rsidR="00C733F8"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w:t>
            </w:r>
          </w:p>
          <w:p w14:paraId="4490E705" w14:textId="317B5E6D" w:rsidR="006E2F8A" w:rsidRPr="00DB7123" w:rsidRDefault="006E2F8A" w:rsidP="00382E22">
            <w:pPr>
              <w:tabs>
                <w:tab w:val="left" w:pos="1260"/>
              </w:tabs>
              <w:spacing w:after="0" w:line="240" w:lineRule="auto"/>
              <w:jc w:val="both"/>
              <w:rPr>
                <w:rFonts w:ascii="Arial" w:eastAsia="Times New Roman" w:hAnsi="Arial" w:cs="Arial"/>
                <w:bCs/>
                <w:lang w:eastAsia="ko-KR"/>
              </w:rPr>
            </w:pPr>
            <w:r>
              <w:rPr>
                <w:rFonts w:ascii="Arial" w:eastAsia="Times New Roman" w:hAnsi="Arial" w:cs="Arial"/>
                <w:bCs/>
                <w:lang w:eastAsia="ko-KR"/>
              </w:rPr>
              <w:t xml:space="preserve">             Pasūtītājs</w:t>
            </w:r>
          </w:p>
        </w:tc>
      </w:tr>
      <w:tr w:rsidR="00544D43" w:rsidRPr="00FF607D" w14:paraId="51A599E6" w14:textId="77777777" w:rsidTr="00DB60C5">
        <w:trPr>
          <w:gridBefore w:val="1"/>
          <w:wBefore w:w="116" w:type="dxa"/>
          <w:trHeight w:val="1812"/>
        </w:trPr>
        <w:tc>
          <w:tcPr>
            <w:tcW w:w="5326" w:type="dxa"/>
            <w:gridSpan w:val="2"/>
          </w:tcPr>
          <w:p w14:paraId="57D230DE" w14:textId="25BDFF38" w:rsidR="00DB6803" w:rsidRPr="00FF607D" w:rsidRDefault="006E2F8A" w:rsidP="00DB6803">
            <w:pPr>
              <w:pStyle w:val="Pamatteksts2"/>
              <w:spacing w:after="0" w:line="240" w:lineRule="auto"/>
              <w:rPr>
                <w:rFonts w:ascii="Arial" w:hAnsi="Arial" w:cs="Arial"/>
                <w:b/>
                <w:bCs/>
                <w:sz w:val="20"/>
                <w:szCs w:val="20"/>
              </w:rPr>
            </w:pPr>
            <w:r>
              <w:rPr>
                <w:rFonts w:ascii="Arial" w:hAnsi="Arial" w:cs="Arial"/>
                <w:b/>
                <w:bCs/>
                <w:sz w:val="20"/>
                <w:szCs w:val="20"/>
              </w:rPr>
              <w:t xml:space="preserve">                                                                                               </w:t>
            </w:r>
          </w:p>
        </w:tc>
        <w:tc>
          <w:tcPr>
            <w:tcW w:w="5326" w:type="dxa"/>
            <w:gridSpan w:val="2"/>
          </w:tcPr>
          <w:p w14:paraId="35A9A3B1" w14:textId="77777777" w:rsidR="00544D43" w:rsidRPr="005224AF" w:rsidRDefault="00544D43" w:rsidP="00476846">
            <w:pPr>
              <w:pStyle w:val="Pamatteksts2"/>
              <w:spacing w:after="0" w:line="240" w:lineRule="auto"/>
              <w:rPr>
                <w:rFonts w:ascii="Arial" w:hAnsi="Arial" w:cs="Arial"/>
                <w:bCs/>
                <w:sz w:val="22"/>
                <w:szCs w:val="20"/>
              </w:rPr>
            </w:pPr>
            <w:r w:rsidRPr="005224AF">
              <w:rPr>
                <w:rFonts w:ascii="Arial" w:hAnsi="Arial" w:cs="Arial"/>
                <w:bCs/>
                <w:sz w:val="22"/>
                <w:szCs w:val="20"/>
              </w:rPr>
              <w:t xml:space="preserve">Liepājas pilsētas pašvaldības iestāde </w:t>
            </w:r>
          </w:p>
          <w:p w14:paraId="47F99E7C" w14:textId="5D902B48" w:rsidR="00544D43" w:rsidRDefault="008C7E6A" w:rsidP="00476846">
            <w:pPr>
              <w:pStyle w:val="Pamatteksts2"/>
              <w:spacing w:after="0" w:line="240" w:lineRule="auto"/>
              <w:rPr>
                <w:rFonts w:ascii="Arial" w:hAnsi="Arial" w:cs="Arial"/>
                <w:bCs/>
                <w:sz w:val="22"/>
                <w:szCs w:val="20"/>
              </w:rPr>
            </w:pPr>
            <w:r>
              <w:rPr>
                <w:rFonts w:ascii="Arial" w:hAnsi="Arial" w:cs="Arial"/>
                <w:bCs/>
                <w:sz w:val="22"/>
                <w:szCs w:val="20"/>
              </w:rPr>
              <w:t>“</w:t>
            </w:r>
            <w:r w:rsidR="00544D43" w:rsidRPr="005224AF">
              <w:rPr>
                <w:rFonts w:ascii="Arial" w:hAnsi="Arial" w:cs="Arial"/>
                <w:bCs/>
                <w:sz w:val="22"/>
                <w:szCs w:val="20"/>
              </w:rPr>
              <w:t>Liepājas Futbola skola</w:t>
            </w:r>
            <w:r>
              <w:rPr>
                <w:rFonts w:ascii="Arial" w:hAnsi="Arial" w:cs="Arial"/>
                <w:bCs/>
                <w:sz w:val="22"/>
                <w:szCs w:val="20"/>
              </w:rPr>
              <w:t>”</w:t>
            </w:r>
          </w:p>
          <w:p w14:paraId="143C7385" w14:textId="51B97E0B" w:rsidR="008C7E6A" w:rsidRPr="005224AF" w:rsidRDefault="008C7E6A" w:rsidP="00476846">
            <w:pPr>
              <w:pStyle w:val="Pamatteksts2"/>
              <w:spacing w:after="0" w:line="240" w:lineRule="auto"/>
              <w:rPr>
                <w:rFonts w:ascii="Arial" w:hAnsi="Arial" w:cs="Arial"/>
                <w:bCs/>
                <w:sz w:val="22"/>
                <w:szCs w:val="20"/>
              </w:rPr>
            </w:pPr>
            <w:proofErr w:type="spellStart"/>
            <w:r>
              <w:rPr>
                <w:rFonts w:ascii="Arial" w:hAnsi="Arial" w:cs="Arial"/>
                <w:bCs/>
                <w:sz w:val="22"/>
                <w:szCs w:val="20"/>
              </w:rPr>
              <w:t>Reģ</w:t>
            </w:r>
            <w:proofErr w:type="spellEnd"/>
            <w:r>
              <w:rPr>
                <w:rFonts w:ascii="Arial" w:hAnsi="Arial" w:cs="Arial"/>
                <w:bCs/>
                <w:sz w:val="22"/>
                <w:szCs w:val="20"/>
              </w:rPr>
              <w:t>. Nr.</w:t>
            </w:r>
            <w:r w:rsidRPr="005224AF">
              <w:rPr>
                <w:rFonts w:ascii="Arial" w:hAnsi="Arial" w:cs="Arial"/>
                <w:bCs/>
                <w:sz w:val="22"/>
                <w:szCs w:val="20"/>
              </w:rPr>
              <w:t xml:space="preserve"> 90000291763</w:t>
            </w:r>
          </w:p>
          <w:p w14:paraId="4C32556D" w14:textId="5F976647" w:rsidR="00544D43" w:rsidRPr="005224AF" w:rsidRDefault="00AF4F12" w:rsidP="00476846">
            <w:pPr>
              <w:pStyle w:val="Pamatteksts2"/>
              <w:spacing w:after="0" w:line="240" w:lineRule="auto"/>
              <w:rPr>
                <w:rFonts w:ascii="Arial" w:hAnsi="Arial" w:cs="Arial"/>
                <w:bCs/>
                <w:sz w:val="22"/>
                <w:szCs w:val="20"/>
              </w:rPr>
            </w:pPr>
            <w:r>
              <w:rPr>
                <w:rFonts w:ascii="Arial" w:hAnsi="Arial" w:cs="Arial"/>
                <w:bCs/>
                <w:sz w:val="22"/>
                <w:szCs w:val="20"/>
              </w:rPr>
              <w:t>Jūrmalas parks 3</w:t>
            </w:r>
            <w:r w:rsidR="00544D43" w:rsidRPr="005224AF">
              <w:rPr>
                <w:rFonts w:ascii="Arial" w:hAnsi="Arial" w:cs="Arial"/>
                <w:bCs/>
                <w:sz w:val="22"/>
                <w:szCs w:val="20"/>
              </w:rPr>
              <w:t>, Liepāja, LV-3401</w:t>
            </w:r>
          </w:p>
          <w:p w14:paraId="4AACA191" w14:textId="77777777" w:rsidR="008C7E6A" w:rsidRDefault="00544D43" w:rsidP="00476846">
            <w:pPr>
              <w:pStyle w:val="Pamatteksts2"/>
              <w:spacing w:after="0" w:line="240" w:lineRule="auto"/>
              <w:rPr>
                <w:rFonts w:ascii="Arial" w:hAnsi="Arial" w:cs="Arial"/>
                <w:bCs/>
                <w:sz w:val="22"/>
                <w:szCs w:val="20"/>
              </w:rPr>
            </w:pPr>
            <w:r w:rsidRPr="005224AF">
              <w:rPr>
                <w:rFonts w:ascii="Arial" w:hAnsi="Arial" w:cs="Arial"/>
                <w:bCs/>
                <w:sz w:val="22"/>
                <w:szCs w:val="20"/>
              </w:rPr>
              <w:t xml:space="preserve">AS SEB Banka, </w:t>
            </w:r>
          </w:p>
          <w:p w14:paraId="4204032D" w14:textId="5D11F04C" w:rsidR="00544D43" w:rsidRPr="005224AF" w:rsidRDefault="008C7E6A" w:rsidP="00476846">
            <w:pPr>
              <w:pStyle w:val="Pamatteksts2"/>
              <w:spacing w:after="0" w:line="240" w:lineRule="auto"/>
              <w:rPr>
                <w:rFonts w:ascii="Arial" w:hAnsi="Arial" w:cs="Arial"/>
                <w:bCs/>
                <w:sz w:val="22"/>
                <w:szCs w:val="20"/>
              </w:rPr>
            </w:pPr>
            <w:r>
              <w:rPr>
                <w:rFonts w:ascii="Arial" w:hAnsi="Arial" w:cs="Arial"/>
                <w:bCs/>
                <w:sz w:val="22"/>
                <w:szCs w:val="20"/>
              </w:rPr>
              <w:t xml:space="preserve">Kods: </w:t>
            </w:r>
            <w:r w:rsidR="00544D43" w:rsidRPr="005224AF">
              <w:rPr>
                <w:rFonts w:ascii="Arial" w:hAnsi="Arial" w:cs="Arial"/>
                <w:bCs/>
                <w:sz w:val="22"/>
                <w:szCs w:val="20"/>
              </w:rPr>
              <w:t>UNLALV2X</w:t>
            </w:r>
          </w:p>
          <w:p w14:paraId="2EFAA140" w14:textId="68601FB0" w:rsidR="00544D43" w:rsidRPr="005224AF" w:rsidRDefault="008C7E6A" w:rsidP="00476846">
            <w:pPr>
              <w:pStyle w:val="Pamatteksts2"/>
              <w:spacing w:after="0" w:line="240" w:lineRule="auto"/>
              <w:rPr>
                <w:rFonts w:ascii="Arial" w:hAnsi="Arial" w:cs="Arial"/>
                <w:bCs/>
                <w:sz w:val="22"/>
                <w:szCs w:val="20"/>
              </w:rPr>
            </w:pPr>
            <w:r>
              <w:rPr>
                <w:rFonts w:ascii="Arial" w:hAnsi="Arial" w:cs="Arial"/>
                <w:bCs/>
                <w:sz w:val="22"/>
                <w:szCs w:val="20"/>
              </w:rPr>
              <w:t xml:space="preserve">Konta Nr. </w:t>
            </w:r>
            <w:r w:rsidR="00544D43" w:rsidRPr="005224AF">
              <w:rPr>
                <w:rFonts w:ascii="Arial" w:hAnsi="Arial" w:cs="Arial"/>
                <w:bCs/>
                <w:sz w:val="22"/>
                <w:szCs w:val="20"/>
              </w:rPr>
              <w:t>LV48UNLA0021600008150</w:t>
            </w:r>
          </w:p>
          <w:p w14:paraId="6008EE2A" w14:textId="77777777" w:rsidR="00544D43" w:rsidRPr="00FF607D" w:rsidRDefault="00544D43" w:rsidP="00476846">
            <w:pPr>
              <w:pStyle w:val="Pamatteksts2"/>
              <w:spacing w:after="0" w:line="240" w:lineRule="auto"/>
              <w:rPr>
                <w:rFonts w:ascii="Arial" w:hAnsi="Arial" w:cs="Arial"/>
                <w:b/>
                <w:bCs/>
                <w:sz w:val="20"/>
                <w:szCs w:val="20"/>
              </w:rPr>
            </w:pPr>
          </w:p>
        </w:tc>
      </w:tr>
    </w:tbl>
    <w:p w14:paraId="590DE1D2" w14:textId="77777777" w:rsidR="00544D43" w:rsidRPr="00FF607D" w:rsidRDefault="00544D43" w:rsidP="00544D43">
      <w:pPr>
        <w:pStyle w:val="Pamatteksts2"/>
        <w:spacing w:after="0" w:line="240" w:lineRule="auto"/>
        <w:jc w:val="center"/>
        <w:rPr>
          <w:rFonts w:ascii="Arial" w:hAnsi="Arial" w:cs="Arial"/>
          <w:b/>
          <w:bCs/>
          <w:sz w:val="20"/>
          <w:szCs w:val="20"/>
        </w:rPr>
      </w:pPr>
    </w:p>
    <w:p w14:paraId="049D2A42" w14:textId="77777777" w:rsidR="00544D43" w:rsidRPr="00FF607D" w:rsidRDefault="00544D43" w:rsidP="00544D43">
      <w:pPr>
        <w:rPr>
          <w:rFonts w:ascii="Arial" w:hAnsi="Arial" w:cs="Arial"/>
          <w:sz w:val="20"/>
          <w:szCs w:val="20"/>
        </w:rPr>
      </w:pPr>
    </w:p>
    <w:p w14:paraId="1C6AC7D9" w14:textId="0C4C11B5" w:rsidR="00544D43" w:rsidRPr="005C1E8D" w:rsidRDefault="00544D43" w:rsidP="00544D43">
      <w:pPr>
        <w:rPr>
          <w:rFonts w:ascii="Arial" w:hAnsi="Arial" w:cs="Arial"/>
        </w:rPr>
      </w:pPr>
      <w:r w:rsidRPr="00FF607D">
        <w:rPr>
          <w:rFonts w:ascii="Arial" w:hAnsi="Arial" w:cs="Arial"/>
          <w:sz w:val="20"/>
          <w:szCs w:val="20"/>
        </w:rPr>
        <w:t xml:space="preserve">     _______________________ </w:t>
      </w:r>
      <w:r w:rsidRPr="00FF607D">
        <w:rPr>
          <w:rFonts w:ascii="Arial" w:hAnsi="Arial" w:cs="Arial"/>
          <w:sz w:val="20"/>
          <w:szCs w:val="20"/>
        </w:rPr>
        <w:tab/>
      </w:r>
      <w:r w:rsidRPr="00FF607D">
        <w:rPr>
          <w:rFonts w:ascii="Arial" w:hAnsi="Arial" w:cs="Arial"/>
          <w:sz w:val="20"/>
          <w:szCs w:val="20"/>
        </w:rPr>
        <w:tab/>
      </w:r>
      <w:r>
        <w:rPr>
          <w:rFonts w:ascii="Arial" w:hAnsi="Arial" w:cs="Arial"/>
          <w:sz w:val="20"/>
          <w:szCs w:val="20"/>
        </w:rPr>
        <w:tab/>
      </w:r>
      <w:r w:rsidRPr="00FF607D">
        <w:rPr>
          <w:rFonts w:ascii="Arial" w:hAnsi="Arial" w:cs="Arial"/>
          <w:sz w:val="20"/>
          <w:szCs w:val="20"/>
        </w:rPr>
        <w:t>________________________</w:t>
      </w:r>
      <w:r w:rsidRPr="00FF607D">
        <w:rPr>
          <w:rFonts w:ascii="Arial" w:hAnsi="Arial" w:cs="Arial"/>
          <w:sz w:val="20"/>
          <w:szCs w:val="20"/>
        </w:rPr>
        <w:br/>
      </w:r>
      <w:r w:rsidRPr="00FF607D">
        <w:rPr>
          <w:rFonts w:ascii="Arial" w:hAnsi="Arial" w:cs="Arial"/>
          <w:sz w:val="20"/>
          <w:szCs w:val="20"/>
        </w:rPr>
        <w:tab/>
      </w:r>
      <w:r w:rsidR="00DB6803" w:rsidRPr="00FF607D">
        <w:rPr>
          <w:rFonts w:ascii="Arial" w:hAnsi="Arial" w:cs="Arial"/>
          <w:sz w:val="20"/>
          <w:szCs w:val="20"/>
        </w:rPr>
        <w:t>/</w:t>
      </w:r>
      <w:r w:rsidR="00127E2C">
        <w:rPr>
          <w:rFonts w:ascii="Arial" w:hAnsi="Arial" w:cs="Arial"/>
          <w:sz w:val="20"/>
          <w:szCs w:val="20"/>
        </w:rPr>
        <w:t>___________</w:t>
      </w:r>
      <w:r w:rsidR="00DB6803" w:rsidRPr="00FF607D">
        <w:rPr>
          <w:rFonts w:ascii="Arial" w:hAnsi="Arial" w:cs="Arial"/>
          <w:sz w:val="20"/>
          <w:szCs w:val="20"/>
        </w:rPr>
        <w:t>/</w:t>
      </w:r>
      <w:r w:rsidR="00DB6803">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FF607D">
        <w:rPr>
          <w:rFonts w:ascii="Arial" w:hAnsi="Arial" w:cs="Arial"/>
          <w:sz w:val="20"/>
          <w:szCs w:val="20"/>
        </w:rPr>
        <w:tab/>
      </w:r>
      <w:r w:rsidRPr="005C1E8D">
        <w:rPr>
          <w:rFonts w:ascii="Arial" w:hAnsi="Arial" w:cs="Arial"/>
        </w:rPr>
        <w:t>/</w:t>
      </w:r>
      <w:proofErr w:type="spellStart"/>
      <w:r w:rsidRPr="005C1E8D">
        <w:rPr>
          <w:rFonts w:ascii="Arial" w:hAnsi="Arial" w:cs="Arial"/>
        </w:rPr>
        <w:t>A.Tints</w:t>
      </w:r>
      <w:proofErr w:type="spellEnd"/>
      <w:r w:rsidRPr="005C1E8D">
        <w:rPr>
          <w:rFonts w:ascii="Arial" w:hAnsi="Arial" w:cs="Arial"/>
        </w:rPr>
        <w:t>/</w:t>
      </w:r>
    </w:p>
    <w:p w14:paraId="1A813608" w14:textId="77777777" w:rsidR="003043EB" w:rsidRDefault="003043EB">
      <w:pPr>
        <w:spacing w:after="200" w:line="276" w:lineRule="auto"/>
        <w:rPr>
          <w:rFonts w:ascii="Arial" w:hAnsi="Arial" w:cs="Arial"/>
        </w:rPr>
      </w:pPr>
      <w:r>
        <w:rPr>
          <w:rFonts w:ascii="Arial" w:hAnsi="Arial" w:cs="Arial"/>
        </w:rPr>
        <w:br w:type="page"/>
      </w:r>
    </w:p>
    <w:p w14:paraId="6A028F3F" w14:textId="77777777" w:rsidR="003043EB" w:rsidRPr="005C1E8D" w:rsidRDefault="003043EB" w:rsidP="003043EB">
      <w:pPr>
        <w:keepNext/>
        <w:suppressAutoHyphens/>
        <w:spacing w:after="0" w:line="240" w:lineRule="auto"/>
        <w:jc w:val="right"/>
        <w:outlineLvl w:val="0"/>
        <w:rPr>
          <w:rFonts w:ascii="Arial" w:eastAsia="Times New Roman" w:hAnsi="Arial" w:cs="Arial"/>
          <w:b/>
          <w:caps/>
        </w:rPr>
      </w:pPr>
      <w:r w:rsidRPr="005C1E8D">
        <w:rPr>
          <w:rFonts w:ascii="Arial" w:eastAsia="Times New Roman" w:hAnsi="Arial" w:cs="Arial"/>
          <w:b/>
          <w:lang w:eastAsia="ar-SA"/>
        </w:rPr>
        <w:lastRenderedPageBreak/>
        <w:t>Līguma 1.pielikums</w:t>
      </w:r>
    </w:p>
    <w:p w14:paraId="7F3E4285" w14:textId="77777777" w:rsidR="003043EB" w:rsidRPr="007F6B18" w:rsidRDefault="003043EB" w:rsidP="003043EB">
      <w:pPr>
        <w:spacing w:after="0" w:line="240" w:lineRule="auto"/>
        <w:rPr>
          <w:rFonts w:ascii="Arial" w:hAnsi="Arial" w:cs="Arial"/>
        </w:rPr>
      </w:pPr>
    </w:p>
    <w:p w14:paraId="128AD1F8" w14:textId="1F37F279" w:rsidR="003043EB" w:rsidRPr="005C1E8D" w:rsidRDefault="003043EB" w:rsidP="003043EB">
      <w:pPr>
        <w:pStyle w:val="BodyA"/>
        <w:jc w:val="center"/>
        <w:rPr>
          <w:rStyle w:val="None"/>
          <w:rFonts w:ascii="Arial" w:eastAsia="Arial" w:hAnsi="Arial" w:cs="Arial"/>
          <w:b/>
          <w:bCs/>
        </w:rPr>
      </w:pPr>
      <w:r w:rsidRPr="00F077E5">
        <w:rPr>
          <w:rStyle w:val="None"/>
          <w:rFonts w:ascii="Arial" w:eastAsia="Arial" w:hAnsi="Arial" w:cs="Arial"/>
          <w:b/>
          <w:bCs/>
        </w:rPr>
        <w:t>Grafiks</w:t>
      </w:r>
      <w:r w:rsidR="005C1E8D">
        <w:rPr>
          <w:rStyle w:val="None"/>
          <w:rFonts w:ascii="Arial" w:eastAsia="Arial" w:hAnsi="Arial" w:cs="Arial"/>
          <w:b/>
          <w:bCs/>
        </w:rPr>
        <w:t xml:space="preserve"> </w:t>
      </w:r>
      <w:bookmarkStart w:id="0" w:name="_GoBack"/>
      <w:bookmarkEnd w:id="0"/>
    </w:p>
    <w:p w14:paraId="26BCC3EC" w14:textId="77777777" w:rsidR="003043EB" w:rsidRPr="007F6B18" w:rsidRDefault="003043EB" w:rsidP="003043EB">
      <w:pPr>
        <w:spacing w:after="0" w:line="240" w:lineRule="auto"/>
        <w:rPr>
          <w:rFonts w:ascii="Arial" w:hAnsi="Arial" w:cs="Arial"/>
        </w:rPr>
      </w:pPr>
    </w:p>
    <w:tbl>
      <w:tblPr>
        <w:tblStyle w:val="Reatabula"/>
        <w:tblpPr w:leftFromText="180" w:rightFromText="180" w:vertAnchor="page" w:horzAnchor="margin" w:tblpXSpec="center" w:tblpY="2185"/>
        <w:tblW w:w="9159" w:type="dxa"/>
        <w:tblLayout w:type="fixed"/>
        <w:tblLook w:val="04A0" w:firstRow="1" w:lastRow="0" w:firstColumn="1" w:lastColumn="0" w:noHBand="0" w:noVBand="1"/>
      </w:tblPr>
      <w:tblGrid>
        <w:gridCol w:w="2198"/>
        <w:gridCol w:w="4036"/>
        <w:gridCol w:w="2925"/>
      </w:tblGrid>
      <w:tr w:rsidR="003043EB" w:rsidRPr="007F6B18" w14:paraId="64658494" w14:textId="77777777" w:rsidTr="003043EB">
        <w:trPr>
          <w:trHeight w:val="211"/>
        </w:trPr>
        <w:tc>
          <w:tcPr>
            <w:tcW w:w="2198" w:type="dxa"/>
            <w:vAlign w:val="center"/>
          </w:tcPr>
          <w:p w14:paraId="77ED6530" w14:textId="77777777" w:rsidR="003043EB" w:rsidRPr="007F6B18" w:rsidRDefault="003043EB" w:rsidP="003043EB">
            <w:pPr>
              <w:spacing w:after="0" w:line="240" w:lineRule="auto"/>
              <w:jc w:val="center"/>
              <w:rPr>
                <w:rFonts w:ascii="Arial" w:hAnsi="Arial" w:cs="Arial"/>
                <w:b/>
                <w:i/>
              </w:rPr>
            </w:pPr>
            <w:r w:rsidRPr="007F6B18">
              <w:rPr>
                <w:rFonts w:ascii="Arial" w:hAnsi="Arial" w:cs="Arial"/>
                <w:b/>
                <w:i/>
              </w:rPr>
              <w:t>Datums</w:t>
            </w:r>
          </w:p>
        </w:tc>
        <w:tc>
          <w:tcPr>
            <w:tcW w:w="4036" w:type="dxa"/>
            <w:vAlign w:val="center"/>
          </w:tcPr>
          <w:p w14:paraId="694FCD6F" w14:textId="77777777" w:rsidR="003043EB" w:rsidRPr="007F6B18" w:rsidRDefault="003043EB" w:rsidP="003043EB">
            <w:pPr>
              <w:spacing w:after="0" w:line="240" w:lineRule="auto"/>
              <w:jc w:val="center"/>
              <w:rPr>
                <w:rFonts w:ascii="Arial" w:hAnsi="Arial" w:cs="Arial"/>
                <w:b/>
                <w:i/>
              </w:rPr>
            </w:pPr>
            <w:r w:rsidRPr="007F6B18">
              <w:rPr>
                <w:rFonts w:ascii="Arial" w:hAnsi="Arial" w:cs="Arial"/>
                <w:b/>
                <w:i/>
              </w:rPr>
              <w:t>Dienas</w:t>
            </w:r>
          </w:p>
        </w:tc>
        <w:tc>
          <w:tcPr>
            <w:tcW w:w="2925" w:type="dxa"/>
            <w:vAlign w:val="center"/>
          </w:tcPr>
          <w:p w14:paraId="358903DA" w14:textId="77777777" w:rsidR="003043EB" w:rsidRPr="007F6B18" w:rsidRDefault="003043EB" w:rsidP="003043EB">
            <w:pPr>
              <w:spacing w:after="0" w:line="240" w:lineRule="auto"/>
              <w:jc w:val="center"/>
              <w:rPr>
                <w:rFonts w:ascii="Arial" w:hAnsi="Arial" w:cs="Arial"/>
                <w:b/>
                <w:i/>
              </w:rPr>
            </w:pPr>
            <w:r w:rsidRPr="007F6B18">
              <w:rPr>
                <w:rFonts w:ascii="Arial" w:hAnsi="Arial" w:cs="Arial"/>
                <w:b/>
                <w:i/>
              </w:rPr>
              <w:t>Audzēkņu skaits</w:t>
            </w:r>
          </w:p>
        </w:tc>
      </w:tr>
      <w:tr w:rsidR="0027448E" w:rsidRPr="007F6B18" w14:paraId="246EBEC9" w14:textId="77777777" w:rsidTr="003043EB">
        <w:trPr>
          <w:trHeight w:val="222"/>
        </w:trPr>
        <w:tc>
          <w:tcPr>
            <w:tcW w:w="2198" w:type="dxa"/>
            <w:shd w:val="clear" w:color="auto" w:fill="auto"/>
            <w:vAlign w:val="center"/>
          </w:tcPr>
          <w:p w14:paraId="206953F9" w14:textId="58780BA5" w:rsidR="0027448E" w:rsidRPr="005C1E8D" w:rsidRDefault="0027448E" w:rsidP="003043EB">
            <w:pPr>
              <w:spacing w:after="0" w:line="240" w:lineRule="auto"/>
              <w:jc w:val="center"/>
              <w:rPr>
                <w:rFonts w:ascii="Arial" w:hAnsi="Arial" w:cs="Arial"/>
              </w:rPr>
            </w:pPr>
            <w:r w:rsidRPr="005C1E8D">
              <w:rPr>
                <w:rFonts w:ascii="Arial" w:hAnsi="Arial" w:cs="Arial"/>
              </w:rPr>
              <w:t>13.06.</w:t>
            </w:r>
            <w:r w:rsidR="005C1E8D">
              <w:rPr>
                <w:rFonts w:ascii="Arial" w:hAnsi="Arial" w:cs="Arial"/>
              </w:rPr>
              <w:t>22</w:t>
            </w:r>
            <w:r w:rsidRPr="005C1E8D">
              <w:rPr>
                <w:rFonts w:ascii="Arial" w:hAnsi="Arial" w:cs="Arial"/>
              </w:rPr>
              <w:t>-19.06.</w:t>
            </w:r>
            <w:r w:rsidR="005C1E8D">
              <w:rPr>
                <w:rFonts w:ascii="Arial" w:hAnsi="Arial" w:cs="Arial"/>
              </w:rPr>
              <w:t>22</w:t>
            </w:r>
          </w:p>
        </w:tc>
        <w:tc>
          <w:tcPr>
            <w:tcW w:w="4036" w:type="dxa"/>
            <w:shd w:val="clear" w:color="auto" w:fill="auto"/>
            <w:vAlign w:val="center"/>
          </w:tcPr>
          <w:p w14:paraId="03C73A86" w14:textId="4BC72614" w:rsidR="0027448E" w:rsidRPr="005C1E8D" w:rsidRDefault="0027448E" w:rsidP="003043EB">
            <w:pPr>
              <w:spacing w:after="0" w:line="240" w:lineRule="auto"/>
              <w:jc w:val="center"/>
              <w:rPr>
                <w:rFonts w:ascii="Arial" w:hAnsi="Arial" w:cs="Arial"/>
              </w:rPr>
            </w:pPr>
            <w:r w:rsidRPr="005C1E8D">
              <w:rPr>
                <w:rFonts w:ascii="Arial" w:hAnsi="Arial" w:cs="Arial"/>
              </w:rPr>
              <w:t>6</w:t>
            </w:r>
          </w:p>
        </w:tc>
        <w:tc>
          <w:tcPr>
            <w:tcW w:w="2925" w:type="dxa"/>
            <w:shd w:val="clear" w:color="auto" w:fill="auto"/>
            <w:vAlign w:val="center"/>
          </w:tcPr>
          <w:p w14:paraId="0D1CC99A" w14:textId="292BD73A" w:rsidR="0027448E" w:rsidRPr="005C1E8D" w:rsidRDefault="0027448E" w:rsidP="003043EB">
            <w:pPr>
              <w:spacing w:after="0" w:line="240" w:lineRule="auto"/>
              <w:jc w:val="center"/>
              <w:rPr>
                <w:rFonts w:ascii="Arial" w:hAnsi="Arial" w:cs="Arial"/>
              </w:rPr>
            </w:pPr>
            <w:r w:rsidRPr="005C1E8D">
              <w:rPr>
                <w:rFonts w:ascii="Arial" w:hAnsi="Arial" w:cs="Arial"/>
              </w:rPr>
              <w:t>20</w:t>
            </w:r>
          </w:p>
        </w:tc>
      </w:tr>
      <w:tr w:rsidR="003043EB" w:rsidRPr="007F6B18" w14:paraId="3C08FEA0" w14:textId="77777777" w:rsidTr="003043EB">
        <w:trPr>
          <w:trHeight w:val="222"/>
        </w:trPr>
        <w:tc>
          <w:tcPr>
            <w:tcW w:w="2198" w:type="dxa"/>
            <w:shd w:val="clear" w:color="auto" w:fill="auto"/>
            <w:vAlign w:val="center"/>
          </w:tcPr>
          <w:p w14:paraId="259C1F6C" w14:textId="35269DD7" w:rsidR="003043EB" w:rsidRPr="005C1E8D" w:rsidRDefault="00127E2C" w:rsidP="003043EB">
            <w:pPr>
              <w:spacing w:after="0" w:line="240" w:lineRule="auto"/>
              <w:jc w:val="center"/>
              <w:rPr>
                <w:rFonts w:ascii="Arial" w:hAnsi="Arial" w:cs="Arial"/>
              </w:rPr>
            </w:pPr>
            <w:r w:rsidRPr="005C1E8D">
              <w:rPr>
                <w:rFonts w:ascii="Arial" w:hAnsi="Arial" w:cs="Arial"/>
              </w:rPr>
              <w:t>27.06</w:t>
            </w:r>
            <w:r w:rsidR="0027448E" w:rsidRPr="005C1E8D">
              <w:rPr>
                <w:rFonts w:ascii="Arial" w:hAnsi="Arial" w:cs="Arial"/>
              </w:rPr>
              <w:t>.</w:t>
            </w:r>
            <w:r w:rsidR="005C1E8D">
              <w:rPr>
                <w:rFonts w:ascii="Arial" w:hAnsi="Arial" w:cs="Arial"/>
              </w:rPr>
              <w:t>22.</w:t>
            </w:r>
            <w:r w:rsidRPr="005C1E8D">
              <w:rPr>
                <w:rFonts w:ascii="Arial" w:hAnsi="Arial" w:cs="Arial"/>
              </w:rPr>
              <w:t>-03.</w:t>
            </w:r>
            <w:r w:rsidR="0027448E" w:rsidRPr="005C1E8D">
              <w:rPr>
                <w:rFonts w:ascii="Arial" w:hAnsi="Arial" w:cs="Arial"/>
              </w:rPr>
              <w:t>0</w:t>
            </w:r>
            <w:r w:rsidRPr="005C1E8D">
              <w:rPr>
                <w:rFonts w:ascii="Arial" w:hAnsi="Arial" w:cs="Arial"/>
              </w:rPr>
              <w:t>7</w:t>
            </w:r>
            <w:r w:rsidR="005C1E8D">
              <w:rPr>
                <w:rFonts w:ascii="Arial" w:hAnsi="Arial" w:cs="Arial"/>
              </w:rPr>
              <w:t>.22</w:t>
            </w:r>
          </w:p>
        </w:tc>
        <w:tc>
          <w:tcPr>
            <w:tcW w:w="4036" w:type="dxa"/>
            <w:shd w:val="clear" w:color="auto" w:fill="auto"/>
            <w:vAlign w:val="center"/>
          </w:tcPr>
          <w:p w14:paraId="716E3D29" w14:textId="61B84282" w:rsidR="003043EB" w:rsidRPr="005C1E8D" w:rsidRDefault="00127E2C" w:rsidP="003043EB">
            <w:pPr>
              <w:spacing w:after="0" w:line="240" w:lineRule="auto"/>
              <w:jc w:val="center"/>
              <w:rPr>
                <w:rFonts w:ascii="Arial" w:hAnsi="Arial" w:cs="Arial"/>
              </w:rPr>
            </w:pPr>
            <w:r w:rsidRPr="005C1E8D">
              <w:rPr>
                <w:rFonts w:ascii="Arial" w:hAnsi="Arial" w:cs="Arial"/>
              </w:rPr>
              <w:t>7</w:t>
            </w:r>
          </w:p>
        </w:tc>
        <w:tc>
          <w:tcPr>
            <w:tcW w:w="2925" w:type="dxa"/>
            <w:shd w:val="clear" w:color="auto" w:fill="auto"/>
            <w:vAlign w:val="center"/>
          </w:tcPr>
          <w:p w14:paraId="2D2D4050" w14:textId="74DC629E" w:rsidR="003043EB" w:rsidRPr="005C1E8D" w:rsidRDefault="00127E2C" w:rsidP="003043EB">
            <w:pPr>
              <w:spacing w:after="0" w:line="240" w:lineRule="auto"/>
              <w:jc w:val="center"/>
              <w:rPr>
                <w:rFonts w:ascii="Arial" w:hAnsi="Arial" w:cs="Arial"/>
              </w:rPr>
            </w:pPr>
            <w:r w:rsidRPr="005C1E8D">
              <w:rPr>
                <w:rFonts w:ascii="Arial" w:hAnsi="Arial" w:cs="Arial"/>
              </w:rPr>
              <w:t>26</w:t>
            </w:r>
          </w:p>
        </w:tc>
      </w:tr>
      <w:tr w:rsidR="003043EB" w:rsidRPr="007F6B18" w14:paraId="60C65EBB" w14:textId="77777777" w:rsidTr="003043EB">
        <w:trPr>
          <w:trHeight w:val="233"/>
        </w:trPr>
        <w:tc>
          <w:tcPr>
            <w:tcW w:w="2198" w:type="dxa"/>
            <w:shd w:val="clear" w:color="auto" w:fill="auto"/>
            <w:vAlign w:val="center"/>
          </w:tcPr>
          <w:p w14:paraId="401D177E" w14:textId="52A3F61F" w:rsidR="003043EB" w:rsidRPr="005C1E8D" w:rsidRDefault="00127E2C" w:rsidP="003043EB">
            <w:pPr>
              <w:spacing w:after="0" w:line="240" w:lineRule="auto"/>
              <w:jc w:val="center"/>
              <w:rPr>
                <w:rFonts w:ascii="Arial" w:hAnsi="Arial" w:cs="Arial"/>
              </w:rPr>
            </w:pPr>
            <w:r w:rsidRPr="005C1E8D">
              <w:rPr>
                <w:rFonts w:ascii="Arial" w:hAnsi="Arial" w:cs="Arial"/>
              </w:rPr>
              <w:t>11.07.</w:t>
            </w:r>
            <w:r w:rsidR="005C1E8D">
              <w:rPr>
                <w:rFonts w:ascii="Arial" w:hAnsi="Arial" w:cs="Arial"/>
              </w:rPr>
              <w:t>22.</w:t>
            </w:r>
            <w:r w:rsidRPr="005C1E8D">
              <w:rPr>
                <w:rFonts w:ascii="Arial" w:hAnsi="Arial" w:cs="Arial"/>
              </w:rPr>
              <w:t>-17.07.</w:t>
            </w:r>
            <w:r w:rsidR="005C1E8D">
              <w:rPr>
                <w:rFonts w:ascii="Arial" w:hAnsi="Arial" w:cs="Arial"/>
              </w:rPr>
              <w:t>22.</w:t>
            </w:r>
          </w:p>
        </w:tc>
        <w:tc>
          <w:tcPr>
            <w:tcW w:w="4036" w:type="dxa"/>
            <w:shd w:val="clear" w:color="auto" w:fill="auto"/>
            <w:vAlign w:val="center"/>
          </w:tcPr>
          <w:p w14:paraId="371B0EAC" w14:textId="7DA723C2" w:rsidR="003043EB" w:rsidRPr="005C1E8D" w:rsidRDefault="00127E2C" w:rsidP="003043EB">
            <w:pPr>
              <w:spacing w:after="0" w:line="240" w:lineRule="auto"/>
              <w:jc w:val="center"/>
              <w:rPr>
                <w:rFonts w:ascii="Arial" w:hAnsi="Arial" w:cs="Arial"/>
              </w:rPr>
            </w:pPr>
            <w:r w:rsidRPr="005C1E8D">
              <w:rPr>
                <w:rFonts w:ascii="Arial" w:hAnsi="Arial" w:cs="Arial"/>
              </w:rPr>
              <w:t>7</w:t>
            </w:r>
          </w:p>
        </w:tc>
        <w:tc>
          <w:tcPr>
            <w:tcW w:w="2925" w:type="dxa"/>
            <w:shd w:val="clear" w:color="auto" w:fill="auto"/>
            <w:vAlign w:val="center"/>
          </w:tcPr>
          <w:p w14:paraId="240EA46B" w14:textId="1013B3BA" w:rsidR="003043EB" w:rsidRPr="005C1E8D" w:rsidRDefault="00127E2C" w:rsidP="003043EB">
            <w:pPr>
              <w:spacing w:after="0" w:line="240" w:lineRule="auto"/>
              <w:jc w:val="center"/>
              <w:rPr>
                <w:rFonts w:ascii="Arial" w:hAnsi="Arial" w:cs="Arial"/>
              </w:rPr>
            </w:pPr>
            <w:r w:rsidRPr="005C1E8D">
              <w:rPr>
                <w:rFonts w:ascii="Arial" w:hAnsi="Arial" w:cs="Arial"/>
              </w:rPr>
              <w:t>20</w:t>
            </w:r>
          </w:p>
        </w:tc>
      </w:tr>
      <w:tr w:rsidR="003043EB" w:rsidRPr="007F6B18" w14:paraId="74D13D34" w14:textId="77777777" w:rsidTr="003043EB">
        <w:trPr>
          <w:trHeight w:val="254"/>
        </w:trPr>
        <w:tc>
          <w:tcPr>
            <w:tcW w:w="2198" w:type="dxa"/>
            <w:shd w:val="clear" w:color="auto" w:fill="auto"/>
            <w:vAlign w:val="center"/>
          </w:tcPr>
          <w:p w14:paraId="352D1F2D" w14:textId="7A3B5564" w:rsidR="003043EB" w:rsidRPr="005C1E8D" w:rsidRDefault="00127E2C" w:rsidP="003043EB">
            <w:pPr>
              <w:spacing w:after="0" w:line="240" w:lineRule="auto"/>
              <w:jc w:val="center"/>
              <w:rPr>
                <w:rFonts w:ascii="Arial" w:hAnsi="Arial" w:cs="Arial"/>
              </w:rPr>
            </w:pPr>
            <w:r w:rsidRPr="005C1E8D">
              <w:rPr>
                <w:rFonts w:ascii="Arial" w:hAnsi="Arial" w:cs="Arial"/>
              </w:rPr>
              <w:t>18.07.</w:t>
            </w:r>
            <w:r w:rsidR="005C1E8D">
              <w:rPr>
                <w:rFonts w:ascii="Arial" w:hAnsi="Arial" w:cs="Arial"/>
              </w:rPr>
              <w:t>22.</w:t>
            </w:r>
            <w:r w:rsidRPr="005C1E8D">
              <w:rPr>
                <w:rFonts w:ascii="Arial" w:hAnsi="Arial" w:cs="Arial"/>
              </w:rPr>
              <w:t>-24.07.</w:t>
            </w:r>
            <w:r w:rsidR="005C1E8D">
              <w:rPr>
                <w:rFonts w:ascii="Arial" w:hAnsi="Arial" w:cs="Arial"/>
              </w:rPr>
              <w:t>22.</w:t>
            </w:r>
          </w:p>
        </w:tc>
        <w:tc>
          <w:tcPr>
            <w:tcW w:w="4036" w:type="dxa"/>
            <w:shd w:val="clear" w:color="auto" w:fill="auto"/>
            <w:vAlign w:val="center"/>
          </w:tcPr>
          <w:p w14:paraId="1F11C2C3" w14:textId="77777777" w:rsidR="003043EB" w:rsidRPr="005C1E8D" w:rsidRDefault="003043EB" w:rsidP="003043EB">
            <w:pPr>
              <w:spacing w:after="0" w:line="240" w:lineRule="auto"/>
              <w:jc w:val="center"/>
              <w:rPr>
                <w:rFonts w:ascii="Arial" w:hAnsi="Arial" w:cs="Arial"/>
              </w:rPr>
            </w:pPr>
            <w:r w:rsidRPr="005C1E8D">
              <w:rPr>
                <w:rFonts w:ascii="Arial" w:hAnsi="Arial" w:cs="Arial"/>
              </w:rPr>
              <w:t>7</w:t>
            </w:r>
          </w:p>
        </w:tc>
        <w:tc>
          <w:tcPr>
            <w:tcW w:w="2925" w:type="dxa"/>
            <w:shd w:val="clear" w:color="auto" w:fill="auto"/>
            <w:vAlign w:val="center"/>
          </w:tcPr>
          <w:p w14:paraId="07697C46" w14:textId="3983EA45" w:rsidR="003043EB" w:rsidRPr="005C1E8D" w:rsidRDefault="00127E2C" w:rsidP="003043EB">
            <w:pPr>
              <w:spacing w:after="0" w:line="240" w:lineRule="auto"/>
              <w:jc w:val="center"/>
              <w:rPr>
                <w:rFonts w:ascii="Arial" w:hAnsi="Arial" w:cs="Arial"/>
              </w:rPr>
            </w:pPr>
            <w:r w:rsidRPr="005C1E8D">
              <w:rPr>
                <w:rFonts w:ascii="Arial" w:hAnsi="Arial" w:cs="Arial"/>
              </w:rPr>
              <w:t>50</w:t>
            </w:r>
          </w:p>
        </w:tc>
      </w:tr>
      <w:tr w:rsidR="003043EB" w:rsidRPr="007F6B18" w14:paraId="76B8915C" w14:textId="77777777" w:rsidTr="0027448E">
        <w:trPr>
          <w:trHeight w:val="169"/>
        </w:trPr>
        <w:tc>
          <w:tcPr>
            <w:tcW w:w="2198" w:type="dxa"/>
            <w:shd w:val="clear" w:color="auto" w:fill="auto"/>
          </w:tcPr>
          <w:p w14:paraId="1A25E170" w14:textId="03E8E0B3" w:rsidR="003043EB" w:rsidRPr="005C1E8D" w:rsidRDefault="00127E2C" w:rsidP="0027448E">
            <w:pPr>
              <w:spacing w:after="0" w:line="240" w:lineRule="auto"/>
              <w:jc w:val="center"/>
              <w:rPr>
                <w:rFonts w:ascii="Arial" w:hAnsi="Arial" w:cs="Arial"/>
              </w:rPr>
            </w:pPr>
            <w:r w:rsidRPr="005C1E8D">
              <w:rPr>
                <w:rFonts w:ascii="Arial" w:hAnsi="Arial" w:cs="Arial"/>
              </w:rPr>
              <w:t>25.07.</w:t>
            </w:r>
            <w:r w:rsidR="005C1E8D">
              <w:rPr>
                <w:rFonts w:ascii="Arial" w:hAnsi="Arial" w:cs="Arial"/>
              </w:rPr>
              <w:t>22.</w:t>
            </w:r>
            <w:r w:rsidRPr="005C1E8D">
              <w:rPr>
                <w:rFonts w:ascii="Arial" w:hAnsi="Arial" w:cs="Arial"/>
              </w:rPr>
              <w:t>-31.07.</w:t>
            </w:r>
            <w:r w:rsidR="005C1E8D">
              <w:rPr>
                <w:rFonts w:ascii="Arial" w:hAnsi="Arial" w:cs="Arial"/>
              </w:rPr>
              <w:t>22.</w:t>
            </w:r>
          </w:p>
        </w:tc>
        <w:tc>
          <w:tcPr>
            <w:tcW w:w="4036" w:type="dxa"/>
            <w:shd w:val="clear" w:color="auto" w:fill="auto"/>
          </w:tcPr>
          <w:p w14:paraId="3A464EBE" w14:textId="03E3190C" w:rsidR="003043EB" w:rsidRPr="005C1E8D" w:rsidRDefault="00127E2C" w:rsidP="0027448E">
            <w:pPr>
              <w:spacing w:after="0" w:line="240" w:lineRule="auto"/>
              <w:jc w:val="center"/>
              <w:rPr>
                <w:rFonts w:ascii="Arial" w:hAnsi="Arial" w:cs="Arial"/>
              </w:rPr>
            </w:pPr>
            <w:r w:rsidRPr="005C1E8D">
              <w:rPr>
                <w:rFonts w:ascii="Arial" w:hAnsi="Arial" w:cs="Arial"/>
              </w:rPr>
              <w:t>7</w:t>
            </w:r>
          </w:p>
        </w:tc>
        <w:tc>
          <w:tcPr>
            <w:tcW w:w="2925" w:type="dxa"/>
            <w:shd w:val="clear" w:color="auto" w:fill="auto"/>
          </w:tcPr>
          <w:p w14:paraId="3647ACAF" w14:textId="02AE5C59" w:rsidR="003043EB" w:rsidRPr="005C1E8D" w:rsidRDefault="00F31DEF" w:rsidP="0027448E">
            <w:pPr>
              <w:spacing w:after="0" w:line="240" w:lineRule="auto"/>
              <w:jc w:val="center"/>
              <w:rPr>
                <w:rFonts w:ascii="Arial" w:hAnsi="Arial" w:cs="Arial"/>
              </w:rPr>
            </w:pPr>
            <w:r w:rsidRPr="005C1E8D">
              <w:rPr>
                <w:rFonts w:ascii="Arial" w:hAnsi="Arial" w:cs="Arial"/>
              </w:rPr>
              <w:t>20</w:t>
            </w:r>
          </w:p>
        </w:tc>
      </w:tr>
    </w:tbl>
    <w:p w14:paraId="32B4F4B9" w14:textId="77777777" w:rsidR="003043EB" w:rsidRDefault="003043EB" w:rsidP="003043EB">
      <w:pPr>
        <w:rPr>
          <w:rFonts w:ascii="Arial" w:hAnsi="Arial" w:cs="Arial"/>
        </w:rPr>
      </w:pPr>
    </w:p>
    <w:p w14:paraId="631D3BB1" w14:textId="77777777" w:rsidR="003043EB" w:rsidRPr="008C015D" w:rsidRDefault="003043EB" w:rsidP="003043EB">
      <w:pPr>
        <w:rPr>
          <w:rFonts w:ascii="Arial" w:hAnsi="Arial" w:cs="Arial"/>
          <w:i/>
        </w:rPr>
      </w:pPr>
      <w:r w:rsidRPr="008C015D">
        <w:rPr>
          <w:rFonts w:ascii="Arial" w:hAnsi="Arial" w:cs="Arial"/>
          <w:i/>
        </w:rPr>
        <w:t>Audzēkņu skaits var mainīties.</w:t>
      </w:r>
    </w:p>
    <w:p w14:paraId="6576BF5B" w14:textId="67BEB70C" w:rsidR="003A7799" w:rsidRPr="00DB7123" w:rsidRDefault="003A7799" w:rsidP="00772764">
      <w:pPr>
        <w:spacing w:after="200" w:line="276" w:lineRule="auto"/>
        <w:rPr>
          <w:rFonts w:ascii="Arial" w:hAnsi="Arial" w:cs="Arial"/>
        </w:rPr>
      </w:pPr>
    </w:p>
    <w:sectPr w:rsidR="003A7799" w:rsidRPr="00DB7123" w:rsidSect="00C733F8">
      <w:footerReference w:type="default" r:id="rId9"/>
      <w:pgSz w:w="11906" w:h="16838"/>
      <w:pgMar w:top="1134" w:right="1701" w:bottom="1134" w:left="1701"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AC2B5" w16cex:dateUtc="2022-04-08T11:18:00Z"/>
  <w16cex:commentExtensible w16cex:durableId="25FAC341" w16cex:dateUtc="2022-04-08T11:20:00Z"/>
  <w16cex:commentExtensible w16cex:durableId="25FACDE6" w16cex:dateUtc="2022-04-08T12:06:00Z"/>
  <w16cex:commentExtensible w16cex:durableId="25FAD3FE" w16cex:dateUtc="2022-04-08T12:32:00Z"/>
  <w16cex:commentExtensible w16cex:durableId="25FACC0A" w16cex:dateUtc="2022-04-08T11:58:00Z"/>
  <w16cex:commentExtensible w16cex:durableId="25FAD10B" w16cex:dateUtc="2022-04-08T12:19:00Z"/>
  <w16cex:commentExtensible w16cex:durableId="25FAC93F" w16cex:dateUtc="2022-04-08T11:46:00Z"/>
  <w16cex:commentExtensible w16cex:durableId="25FAC974" w16cex:dateUtc="2022-04-08T11:4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DE2A8" w14:textId="77777777" w:rsidR="0053742E" w:rsidRDefault="0053742E" w:rsidP="00C733F8">
      <w:pPr>
        <w:spacing w:after="0" w:line="240" w:lineRule="auto"/>
      </w:pPr>
      <w:r>
        <w:separator/>
      </w:r>
    </w:p>
  </w:endnote>
  <w:endnote w:type="continuationSeparator" w:id="0">
    <w:p w14:paraId="4C56961B" w14:textId="77777777" w:rsidR="0053742E" w:rsidRDefault="0053742E" w:rsidP="00C73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BA"/>
    <w:family w:val="swiss"/>
    <w:pitch w:val="variable"/>
    <w:sig w:usb0="E0002AFF" w:usb1="C0007843" w:usb2="00000009" w:usb3="00000000" w:csb0="000001FF" w:csb1="00000000"/>
  </w:font>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Tahoma">
    <w:panose1 w:val="020B0604030504040204"/>
    <w:charset w:val="BA"/>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0772031"/>
      <w:docPartObj>
        <w:docPartGallery w:val="Page Numbers (Bottom of Page)"/>
        <w:docPartUnique/>
      </w:docPartObj>
    </w:sdtPr>
    <w:sdtEndPr/>
    <w:sdtContent>
      <w:p w14:paraId="7996BDEF" w14:textId="77777777" w:rsidR="00476846" w:rsidRDefault="00476846">
        <w:pPr>
          <w:pStyle w:val="Kjene"/>
          <w:jc w:val="center"/>
        </w:pPr>
        <w:r>
          <w:fldChar w:fldCharType="begin"/>
        </w:r>
        <w:r>
          <w:instrText>PAGE   \* MERGEFORMAT</w:instrText>
        </w:r>
        <w:r>
          <w:fldChar w:fldCharType="separate"/>
        </w:r>
        <w:r w:rsidR="006F520C">
          <w:rPr>
            <w:noProof/>
          </w:rPr>
          <w:t>2</w:t>
        </w:r>
        <w:r>
          <w:fldChar w:fldCharType="end"/>
        </w:r>
      </w:p>
    </w:sdtContent>
  </w:sdt>
  <w:p w14:paraId="27016A25" w14:textId="77777777" w:rsidR="00476846" w:rsidRDefault="0047684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1A952" w14:textId="77777777" w:rsidR="0053742E" w:rsidRDefault="0053742E" w:rsidP="00C733F8">
      <w:pPr>
        <w:spacing w:after="0" w:line="240" w:lineRule="auto"/>
      </w:pPr>
      <w:r>
        <w:separator/>
      </w:r>
    </w:p>
  </w:footnote>
  <w:footnote w:type="continuationSeparator" w:id="0">
    <w:p w14:paraId="22CB390E" w14:textId="77777777" w:rsidR="0053742E" w:rsidRDefault="0053742E" w:rsidP="00C73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multilevel"/>
    <w:tmpl w:val="F3FE2064"/>
    <w:lvl w:ilvl="0">
      <w:start w:val="1"/>
      <w:numFmt w:val="decimal"/>
      <w:lvlText w:val="%1."/>
      <w:lvlJc w:val="left"/>
      <w:pPr>
        <w:tabs>
          <w:tab w:val="num" w:pos="360"/>
        </w:tabs>
        <w:ind w:left="360" w:hanging="360"/>
      </w:pPr>
    </w:lvl>
    <w:lvl w:ilvl="1">
      <w:start w:val="1"/>
      <w:numFmt w:val="decimal"/>
      <w:lvlText w:val="%1.%2."/>
      <w:lvlJc w:val="left"/>
      <w:pPr>
        <w:tabs>
          <w:tab w:val="num" w:pos="1570"/>
        </w:tabs>
        <w:ind w:left="1570" w:hanging="435"/>
      </w:pPr>
      <w:rPr>
        <w:rFonts w:ascii="Arial" w:hAnsi="Arial" w:cs="Arial" w:hint="default"/>
        <w:b w:val="0"/>
        <w:sz w:val="22"/>
        <w:szCs w:val="22"/>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15:restartNumberingAfterBreak="0">
    <w:nsid w:val="08FB28F5"/>
    <w:multiLevelType w:val="hybridMultilevel"/>
    <w:tmpl w:val="0E9CCDB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682"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15:restartNumberingAfterBreak="0">
    <w:nsid w:val="10AF3D82"/>
    <w:multiLevelType w:val="multilevel"/>
    <w:tmpl w:val="52C6DB7A"/>
    <w:lvl w:ilvl="0">
      <w:start w:val="1"/>
      <w:numFmt w:val="decimal"/>
      <w:pStyle w:val="Virsraksts1"/>
      <w:lvlText w:val="%1."/>
      <w:lvlJc w:val="left"/>
      <w:pPr>
        <w:ind w:left="360" w:hanging="360"/>
      </w:pPr>
      <w:rPr>
        <w:rFonts w:hint="default"/>
      </w:rPr>
    </w:lvl>
    <w:lvl w:ilvl="1">
      <w:start w:val="1"/>
      <w:numFmt w:val="decimal"/>
      <w:lvlText w:val="%1.%2."/>
      <w:lvlJc w:val="left"/>
      <w:pPr>
        <w:ind w:left="567" w:hanging="567"/>
      </w:pPr>
      <w:rPr>
        <w:rFonts w:hint="default"/>
        <w:b w:val="0"/>
      </w:rPr>
    </w:lvl>
    <w:lvl w:ilvl="2">
      <w:start w:val="1"/>
      <w:numFmt w:val="decimal"/>
      <w:lvlText w:val="%1.%2.%3."/>
      <w:lvlJc w:val="left"/>
      <w:pPr>
        <w:ind w:left="1247" w:hanging="68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CA3CC4"/>
    <w:multiLevelType w:val="hybridMultilevel"/>
    <w:tmpl w:val="5486EC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DD05951"/>
    <w:multiLevelType w:val="multilevel"/>
    <w:tmpl w:val="6A8C1A22"/>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223E5B1C"/>
    <w:multiLevelType w:val="multilevel"/>
    <w:tmpl w:val="336C11EC"/>
    <w:lvl w:ilvl="0">
      <w:start w:val="1"/>
      <w:numFmt w:val="decimal"/>
      <w:lvlText w:val="%1."/>
      <w:lvlJc w:val="left"/>
      <w:pPr>
        <w:ind w:left="1004"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516" w:hanging="720"/>
      </w:pPr>
      <w:rPr>
        <w:rFonts w:hint="default"/>
      </w:rPr>
    </w:lvl>
    <w:lvl w:ilvl="3">
      <w:start w:val="1"/>
      <w:numFmt w:val="decimal"/>
      <w:isLgl/>
      <w:lvlText w:val="%1.%2.%3.%4."/>
      <w:lvlJc w:val="left"/>
      <w:pPr>
        <w:ind w:left="1592" w:hanging="720"/>
      </w:pPr>
      <w:rPr>
        <w:rFonts w:hint="default"/>
      </w:rPr>
    </w:lvl>
    <w:lvl w:ilvl="4">
      <w:start w:val="1"/>
      <w:numFmt w:val="decimal"/>
      <w:isLgl/>
      <w:lvlText w:val="%1.%2.%3.%4.%5."/>
      <w:lvlJc w:val="left"/>
      <w:pPr>
        <w:ind w:left="2028" w:hanging="1080"/>
      </w:pPr>
      <w:rPr>
        <w:rFonts w:hint="default"/>
      </w:rPr>
    </w:lvl>
    <w:lvl w:ilvl="5">
      <w:start w:val="1"/>
      <w:numFmt w:val="decimal"/>
      <w:isLgl/>
      <w:lvlText w:val="%1.%2.%3.%4.%5.%6."/>
      <w:lvlJc w:val="left"/>
      <w:pPr>
        <w:ind w:left="2104" w:hanging="1080"/>
      </w:pPr>
      <w:rPr>
        <w:rFonts w:hint="default"/>
      </w:rPr>
    </w:lvl>
    <w:lvl w:ilvl="6">
      <w:start w:val="1"/>
      <w:numFmt w:val="decimal"/>
      <w:isLgl/>
      <w:lvlText w:val="%1.%2.%3.%4.%5.%6.%7."/>
      <w:lvlJc w:val="left"/>
      <w:pPr>
        <w:ind w:left="2540" w:hanging="1440"/>
      </w:pPr>
      <w:rPr>
        <w:rFonts w:hint="default"/>
      </w:rPr>
    </w:lvl>
    <w:lvl w:ilvl="7">
      <w:start w:val="1"/>
      <w:numFmt w:val="decimal"/>
      <w:isLgl/>
      <w:lvlText w:val="%1.%2.%3.%4.%5.%6.%7.%8."/>
      <w:lvlJc w:val="left"/>
      <w:pPr>
        <w:ind w:left="2616" w:hanging="1440"/>
      </w:pPr>
      <w:rPr>
        <w:rFonts w:hint="default"/>
      </w:rPr>
    </w:lvl>
    <w:lvl w:ilvl="8">
      <w:start w:val="1"/>
      <w:numFmt w:val="decimal"/>
      <w:isLgl/>
      <w:lvlText w:val="%1.%2.%3.%4.%5.%6.%7.%8.%9."/>
      <w:lvlJc w:val="left"/>
      <w:pPr>
        <w:ind w:left="3052" w:hanging="1800"/>
      </w:pPr>
      <w:rPr>
        <w:rFonts w:hint="default"/>
      </w:rPr>
    </w:lvl>
  </w:abstractNum>
  <w:abstractNum w:abstractNumId="7" w15:restartNumberingAfterBreak="0">
    <w:nsid w:val="25A01B39"/>
    <w:multiLevelType w:val="multilevel"/>
    <w:tmpl w:val="3A9A95A8"/>
    <w:lvl w:ilvl="0">
      <w:start w:val="5"/>
      <w:numFmt w:val="decimal"/>
      <w:lvlText w:val="%1."/>
      <w:lvlJc w:val="left"/>
      <w:pPr>
        <w:ind w:left="480" w:hanging="480"/>
      </w:pPr>
      <w:rPr>
        <w:rFonts w:hint="default"/>
      </w:rPr>
    </w:lvl>
    <w:lvl w:ilvl="1">
      <w:start w:val="1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8" w15:restartNumberingAfterBreak="0">
    <w:nsid w:val="2BA460EA"/>
    <w:multiLevelType w:val="multilevel"/>
    <w:tmpl w:val="5C3E1068"/>
    <w:lvl w:ilvl="0">
      <w:start w:val="4"/>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2"/>
      <w:numFmt w:val="decimal"/>
      <w:lvlText w:val="%1.%2.%3."/>
      <w:lvlJc w:val="left"/>
      <w:pPr>
        <w:ind w:left="1192" w:hanging="720"/>
      </w:pPr>
      <w:rPr>
        <w:rFonts w:hint="default"/>
      </w:rPr>
    </w:lvl>
    <w:lvl w:ilvl="3">
      <w:start w:val="1"/>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3688" w:hanging="1800"/>
      </w:pPr>
      <w:rPr>
        <w:rFonts w:hint="default"/>
      </w:rPr>
    </w:lvl>
  </w:abstractNum>
  <w:abstractNum w:abstractNumId="9" w15:restartNumberingAfterBreak="0">
    <w:nsid w:val="2CD3630D"/>
    <w:multiLevelType w:val="multilevel"/>
    <w:tmpl w:val="1B62EE0A"/>
    <w:lvl w:ilvl="0">
      <w:start w:val="4"/>
      <w:numFmt w:val="decimal"/>
      <w:lvlText w:val="%1."/>
      <w:lvlJc w:val="left"/>
      <w:pPr>
        <w:ind w:left="360" w:hanging="360"/>
      </w:pPr>
      <w:rPr>
        <w:rFonts w:hint="default"/>
      </w:rPr>
    </w:lvl>
    <w:lvl w:ilvl="1">
      <w:start w:val="1"/>
      <w:numFmt w:val="decimal"/>
      <w:lvlText w:val="%1.%2."/>
      <w:lvlJc w:val="left"/>
      <w:pPr>
        <w:ind w:left="1353"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EDD1242"/>
    <w:multiLevelType w:val="hybridMultilevel"/>
    <w:tmpl w:val="D7DC939E"/>
    <w:lvl w:ilvl="0" w:tplc="FC1EC0D8">
      <w:start w:val="7"/>
      <w:numFmt w:val="decimal"/>
      <w:lvlText w:val="%1."/>
      <w:lvlJc w:val="left"/>
      <w:pPr>
        <w:ind w:left="4046" w:hanging="360"/>
      </w:pPr>
      <w:rPr>
        <w:rFonts w:hint="default"/>
      </w:rPr>
    </w:lvl>
    <w:lvl w:ilvl="1" w:tplc="04260019">
      <w:start w:val="1"/>
      <w:numFmt w:val="lowerLetter"/>
      <w:lvlText w:val="%2."/>
      <w:lvlJc w:val="left"/>
      <w:pPr>
        <w:ind w:left="4766" w:hanging="360"/>
      </w:pPr>
    </w:lvl>
    <w:lvl w:ilvl="2" w:tplc="0426001B">
      <w:start w:val="1"/>
      <w:numFmt w:val="lowerRoman"/>
      <w:lvlText w:val="%3."/>
      <w:lvlJc w:val="right"/>
      <w:pPr>
        <w:ind w:left="5486" w:hanging="180"/>
      </w:pPr>
    </w:lvl>
    <w:lvl w:ilvl="3" w:tplc="0426000F" w:tentative="1">
      <w:start w:val="1"/>
      <w:numFmt w:val="decimal"/>
      <w:lvlText w:val="%4."/>
      <w:lvlJc w:val="left"/>
      <w:pPr>
        <w:ind w:left="6206" w:hanging="360"/>
      </w:pPr>
    </w:lvl>
    <w:lvl w:ilvl="4" w:tplc="04260019" w:tentative="1">
      <w:start w:val="1"/>
      <w:numFmt w:val="lowerLetter"/>
      <w:lvlText w:val="%5."/>
      <w:lvlJc w:val="left"/>
      <w:pPr>
        <w:ind w:left="6926" w:hanging="360"/>
      </w:pPr>
    </w:lvl>
    <w:lvl w:ilvl="5" w:tplc="0426001B" w:tentative="1">
      <w:start w:val="1"/>
      <w:numFmt w:val="lowerRoman"/>
      <w:lvlText w:val="%6."/>
      <w:lvlJc w:val="right"/>
      <w:pPr>
        <w:ind w:left="7646" w:hanging="180"/>
      </w:pPr>
    </w:lvl>
    <w:lvl w:ilvl="6" w:tplc="0426000F" w:tentative="1">
      <w:start w:val="1"/>
      <w:numFmt w:val="decimal"/>
      <w:lvlText w:val="%7."/>
      <w:lvlJc w:val="left"/>
      <w:pPr>
        <w:ind w:left="8366" w:hanging="360"/>
      </w:pPr>
    </w:lvl>
    <w:lvl w:ilvl="7" w:tplc="04260019" w:tentative="1">
      <w:start w:val="1"/>
      <w:numFmt w:val="lowerLetter"/>
      <w:lvlText w:val="%8."/>
      <w:lvlJc w:val="left"/>
      <w:pPr>
        <w:ind w:left="9086" w:hanging="360"/>
      </w:pPr>
    </w:lvl>
    <w:lvl w:ilvl="8" w:tplc="0426001B" w:tentative="1">
      <w:start w:val="1"/>
      <w:numFmt w:val="lowerRoman"/>
      <w:lvlText w:val="%9."/>
      <w:lvlJc w:val="right"/>
      <w:pPr>
        <w:ind w:left="9806" w:hanging="180"/>
      </w:pPr>
    </w:lvl>
  </w:abstractNum>
  <w:abstractNum w:abstractNumId="11" w15:restartNumberingAfterBreak="0">
    <w:nsid w:val="3E766795"/>
    <w:multiLevelType w:val="multilevel"/>
    <w:tmpl w:val="81204896"/>
    <w:lvl w:ilvl="0">
      <w:start w:val="1"/>
      <w:numFmt w:val="decimal"/>
      <w:lvlText w:val="%1."/>
      <w:lvlJc w:val="left"/>
      <w:pPr>
        <w:ind w:left="7165" w:hanging="360"/>
      </w:pPr>
      <w:rPr>
        <w:b/>
      </w:rPr>
    </w:lvl>
    <w:lvl w:ilvl="1">
      <w:start w:val="1"/>
      <w:numFmt w:val="decimal"/>
      <w:isLgl/>
      <w:lvlText w:val="%1.%2."/>
      <w:lvlJc w:val="left"/>
      <w:pPr>
        <w:ind w:left="1571" w:hanging="720"/>
      </w:pPr>
      <w:rPr>
        <w:rFonts w:hint="default"/>
        <w:color w:val="auto"/>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12" w15:restartNumberingAfterBreak="0">
    <w:nsid w:val="3FE167B9"/>
    <w:multiLevelType w:val="multilevel"/>
    <w:tmpl w:val="10B68C0A"/>
    <w:lvl w:ilvl="0">
      <w:start w:val="1"/>
      <w:numFmt w:val="decimal"/>
      <w:lvlText w:val="%1."/>
      <w:lvlJc w:val="left"/>
      <w:pPr>
        <w:ind w:left="4755" w:hanging="360"/>
      </w:pPr>
      <w:rPr>
        <w:rFonts w:hint="default"/>
      </w:rPr>
    </w:lvl>
    <w:lvl w:ilvl="1">
      <w:start w:val="1"/>
      <w:numFmt w:val="decimal"/>
      <w:isLgl/>
      <w:lvlText w:val="%1.%2."/>
      <w:lvlJc w:val="left"/>
      <w:pPr>
        <w:ind w:left="720" w:hanging="360"/>
      </w:pPr>
      <w:rPr>
        <w:rFonts w:hint="default"/>
        <w:b w:val="0"/>
        <w:color w:val="auto"/>
        <w:sz w:val="22"/>
        <w:szCs w:val="22"/>
      </w:rPr>
    </w:lvl>
    <w:lvl w:ilvl="2">
      <w:start w:val="1"/>
      <w:numFmt w:val="decimal"/>
      <w:isLgl/>
      <w:lvlText w:val="%1.%2.%3."/>
      <w:lvlJc w:val="left"/>
      <w:pPr>
        <w:ind w:left="1146" w:hanging="720"/>
      </w:pPr>
      <w:rPr>
        <w:rFonts w:hint="default"/>
        <w:b w:val="0"/>
      </w:rPr>
    </w:lvl>
    <w:lvl w:ilvl="3">
      <w:start w:val="1"/>
      <w:numFmt w:val="decimal"/>
      <w:isLgl/>
      <w:lvlText w:val="%1.%2.%3.%4."/>
      <w:lvlJc w:val="left"/>
      <w:pPr>
        <w:ind w:left="242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4345300"/>
    <w:multiLevelType w:val="multilevel"/>
    <w:tmpl w:val="CD6C45E4"/>
    <w:lvl w:ilvl="0">
      <w:start w:val="3"/>
      <w:numFmt w:val="decimal"/>
      <w:lvlText w:val="%1"/>
      <w:lvlJc w:val="left"/>
      <w:pPr>
        <w:ind w:left="480" w:hanging="480"/>
      </w:pPr>
      <w:rPr>
        <w:rFonts w:ascii="Times New Roman" w:hAnsi="Times New Roman" w:cs="Times New Roman" w:hint="default"/>
        <w:sz w:val="24"/>
      </w:rPr>
    </w:lvl>
    <w:lvl w:ilvl="1">
      <w:start w:val="1"/>
      <w:numFmt w:val="decimal"/>
      <w:lvlText w:val="%1.%2"/>
      <w:lvlJc w:val="left"/>
      <w:pPr>
        <w:ind w:left="480" w:hanging="480"/>
      </w:pPr>
      <w:rPr>
        <w:rFonts w:ascii="Times New Roman" w:hAnsi="Times New Roman" w:cs="Times New Roman" w:hint="default"/>
        <w:sz w:val="24"/>
      </w:rPr>
    </w:lvl>
    <w:lvl w:ilvl="2">
      <w:start w:val="2"/>
      <w:numFmt w:val="decimal"/>
      <w:lvlText w:val="%1.%2.%3"/>
      <w:lvlJc w:val="left"/>
      <w:pPr>
        <w:ind w:left="720" w:hanging="720"/>
      </w:pPr>
      <w:rPr>
        <w:rFonts w:ascii="Times New Roman" w:hAnsi="Times New Roman" w:cs="Times New Roman" w:hint="default"/>
        <w:sz w:val="24"/>
      </w:rPr>
    </w:lvl>
    <w:lvl w:ilvl="3">
      <w:start w:val="1"/>
      <w:numFmt w:val="decimal"/>
      <w:lvlText w:val="%1.%2.%3.%4"/>
      <w:lvlJc w:val="left"/>
      <w:pPr>
        <w:ind w:left="720" w:hanging="720"/>
      </w:pPr>
      <w:rPr>
        <w:rFonts w:ascii="Times New Roman" w:hAnsi="Times New Roman" w:cs="Times New Roman" w:hint="default"/>
        <w:sz w:val="24"/>
      </w:rPr>
    </w:lvl>
    <w:lvl w:ilvl="4">
      <w:start w:val="1"/>
      <w:numFmt w:val="decimal"/>
      <w:lvlText w:val="%1.%2.%3.%4.%5"/>
      <w:lvlJc w:val="left"/>
      <w:pPr>
        <w:ind w:left="1080" w:hanging="1080"/>
      </w:pPr>
      <w:rPr>
        <w:rFonts w:ascii="Times New Roman" w:hAnsi="Times New Roman" w:cs="Times New Roman" w:hint="default"/>
        <w:sz w:val="24"/>
      </w:rPr>
    </w:lvl>
    <w:lvl w:ilvl="5">
      <w:start w:val="1"/>
      <w:numFmt w:val="decimal"/>
      <w:lvlText w:val="%1.%2.%3.%4.%5.%6"/>
      <w:lvlJc w:val="left"/>
      <w:pPr>
        <w:ind w:left="1080" w:hanging="1080"/>
      </w:pPr>
      <w:rPr>
        <w:rFonts w:ascii="Times New Roman" w:hAnsi="Times New Roman" w:cs="Times New Roman" w:hint="default"/>
        <w:sz w:val="24"/>
      </w:rPr>
    </w:lvl>
    <w:lvl w:ilvl="6">
      <w:start w:val="1"/>
      <w:numFmt w:val="decimal"/>
      <w:lvlText w:val="%1.%2.%3.%4.%5.%6.%7"/>
      <w:lvlJc w:val="left"/>
      <w:pPr>
        <w:ind w:left="1440" w:hanging="1440"/>
      </w:pPr>
      <w:rPr>
        <w:rFonts w:ascii="Times New Roman" w:hAnsi="Times New Roman" w:cs="Times New Roman" w:hint="default"/>
        <w:sz w:val="24"/>
      </w:rPr>
    </w:lvl>
    <w:lvl w:ilvl="7">
      <w:start w:val="1"/>
      <w:numFmt w:val="decimal"/>
      <w:lvlText w:val="%1.%2.%3.%4.%5.%6.%7.%8"/>
      <w:lvlJc w:val="left"/>
      <w:pPr>
        <w:ind w:left="1440" w:hanging="1440"/>
      </w:pPr>
      <w:rPr>
        <w:rFonts w:ascii="Times New Roman" w:hAnsi="Times New Roman" w:cs="Times New Roman" w:hint="default"/>
        <w:sz w:val="24"/>
      </w:rPr>
    </w:lvl>
    <w:lvl w:ilvl="8">
      <w:start w:val="1"/>
      <w:numFmt w:val="decimal"/>
      <w:lvlText w:val="%1.%2.%3.%4.%5.%6.%7.%8.%9"/>
      <w:lvlJc w:val="left"/>
      <w:pPr>
        <w:ind w:left="1800" w:hanging="1800"/>
      </w:pPr>
      <w:rPr>
        <w:rFonts w:ascii="Times New Roman" w:hAnsi="Times New Roman" w:cs="Times New Roman" w:hint="default"/>
        <w:sz w:val="24"/>
      </w:rPr>
    </w:lvl>
  </w:abstractNum>
  <w:abstractNum w:abstractNumId="14" w15:restartNumberingAfterBreak="0">
    <w:nsid w:val="4C3E2DE0"/>
    <w:multiLevelType w:val="hybridMultilevel"/>
    <w:tmpl w:val="4952608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4D0A4EEF"/>
    <w:multiLevelType w:val="multilevel"/>
    <w:tmpl w:val="DE609E4E"/>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41"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B9247A3"/>
    <w:multiLevelType w:val="multilevel"/>
    <w:tmpl w:val="62A0E858"/>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b w:val="0"/>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5E3A1671"/>
    <w:multiLevelType w:val="multilevel"/>
    <w:tmpl w:val="81EE165E"/>
    <w:lvl w:ilvl="0">
      <w:start w:val="4"/>
      <w:numFmt w:val="decimal"/>
      <w:lvlText w:val="%1."/>
      <w:lvlJc w:val="left"/>
      <w:pPr>
        <w:ind w:left="720" w:hanging="720"/>
      </w:pPr>
      <w:rPr>
        <w:rFonts w:hint="default"/>
        <w:b/>
        <w:sz w:val="22"/>
      </w:rPr>
    </w:lvl>
    <w:lvl w:ilvl="1">
      <w:start w:val="1"/>
      <w:numFmt w:val="decimal"/>
      <w:lvlText w:val="%1.%2."/>
      <w:lvlJc w:val="left"/>
      <w:pPr>
        <w:ind w:left="959" w:hanging="720"/>
      </w:pPr>
      <w:rPr>
        <w:rFonts w:hint="default"/>
        <w:sz w:val="22"/>
      </w:rPr>
    </w:lvl>
    <w:lvl w:ilvl="2">
      <w:start w:val="1"/>
      <w:numFmt w:val="decimal"/>
      <w:lvlText w:val="%1.%2.%3."/>
      <w:lvlJc w:val="left"/>
      <w:pPr>
        <w:ind w:left="1198" w:hanging="720"/>
      </w:pPr>
      <w:rPr>
        <w:rFonts w:hint="default"/>
        <w:sz w:val="22"/>
      </w:rPr>
    </w:lvl>
    <w:lvl w:ilvl="3">
      <w:start w:val="1"/>
      <w:numFmt w:val="decimal"/>
      <w:lvlText w:val="%1.%2.%3.%4."/>
      <w:lvlJc w:val="left"/>
      <w:pPr>
        <w:ind w:left="1797" w:hanging="1080"/>
      </w:pPr>
      <w:rPr>
        <w:rFonts w:hint="default"/>
        <w:sz w:val="22"/>
      </w:rPr>
    </w:lvl>
    <w:lvl w:ilvl="4">
      <w:start w:val="1"/>
      <w:numFmt w:val="decimal"/>
      <w:lvlText w:val="%1.%2.%3.%4.%5."/>
      <w:lvlJc w:val="left"/>
      <w:pPr>
        <w:ind w:left="2036" w:hanging="1080"/>
      </w:pPr>
      <w:rPr>
        <w:rFonts w:hint="default"/>
        <w:sz w:val="22"/>
      </w:rPr>
    </w:lvl>
    <w:lvl w:ilvl="5">
      <w:start w:val="1"/>
      <w:numFmt w:val="decimal"/>
      <w:lvlText w:val="%1.%2.%3.%4.%5.%6."/>
      <w:lvlJc w:val="left"/>
      <w:pPr>
        <w:ind w:left="2635" w:hanging="1440"/>
      </w:pPr>
      <w:rPr>
        <w:rFonts w:hint="default"/>
        <w:sz w:val="22"/>
      </w:rPr>
    </w:lvl>
    <w:lvl w:ilvl="6">
      <w:start w:val="1"/>
      <w:numFmt w:val="decimal"/>
      <w:lvlText w:val="%1.%2.%3.%4.%5.%6.%7."/>
      <w:lvlJc w:val="left"/>
      <w:pPr>
        <w:ind w:left="2874" w:hanging="1440"/>
      </w:pPr>
      <w:rPr>
        <w:rFonts w:hint="default"/>
        <w:sz w:val="22"/>
      </w:rPr>
    </w:lvl>
    <w:lvl w:ilvl="7">
      <w:start w:val="1"/>
      <w:numFmt w:val="decimal"/>
      <w:lvlText w:val="%1.%2.%3.%4.%5.%6.%7.%8."/>
      <w:lvlJc w:val="left"/>
      <w:pPr>
        <w:ind w:left="3473" w:hanging="1800"/>
      </w:pPr>
      <w:rPr>
        <w:rFonts w:hint="default"/>
        <w:sz w:val="22"/>
      </w:rPr>
    </w:lvl>
    <w:lvl w:ilvl="8">
      <w:start w:val="1"/>
      <w:numFmt w:val="decimal"/>
      <w:lvlText w:val="%1.%2.%3.%4.%5.%6.%7.%8.%9."/>
      <w:lvlJc w:val="left"/>
      <w:pPr>
        <w:ind w:left="3712" w:hanging="1800"/>
      </w:pPr>
      <w:rPr>
        <w:rFonts w:hint="default"/>
        <w:sz w:val="22"/>
      </w:rPr>
    </w:lvl>
  </w:abstractNum>
  <w:abstractNum w:abstractNumId="18" w15:restartNumberingAfterBreak="0">
    <w:nsid w:val="6D065C9A"/>
    <w:multiLevelType w:val="multilevel"/>
    <w:tmpl w:val="701C4B9E"/>
    <w:lvl w:ilvl="0">
      <w:start w:val="5"/>
      <w:numFmt w:val="decimal"/>
      <w:lvlText w:val="%1."/>
      <w:lvlJc w:val="left"/>
      <w:pPr>
        <w:ind w:left="480" w:hanging="480"/>
      </w:pPr>
      <w:rPr>
        <w:rFonts w:hint="default"/>
      </w:rPr>
    </w:lvl>
    <w:lvl w:ilvl="1">
      <w:start w:val="1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19" w15:restartNumberingAfterBreak="0">
    <w:nsid w:val="72796C68"/>
    <w:multiLevelType w:val="multilevel"/>
    <w:tmpl w:val="475CF984"/>
    <w:lvl w:ilvl="0">
      <w:start w:val="4"/>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1"/>
      <w:numFmt w:val="decimal"/>
      <w:lvlText w:val="%1.%2.%3."/>
      <w:lvlJc w:val="left"/>
      <w:pPr>
        <w:ind w:left="1192" w:hanging="720"/>
      </w:pPr>
      <w:rPr>
        <w:rFonts w:hint="default"/>
      </w:rPr>
    </w:lvl>
    <w:lvl w:ilvl="3">
      <w:start w:val="2"/>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3688" w:hanging="1800"/>
      </w:pPr>
      <w:rPr>
        <w:rFonts w:hint="default"/>
      </w:rPr>
    </w:lvl>
  </w:abstractNum>
  <w:abstractNum w:abstractNumId="20" w15:restartNumberingAfterBreak="0">
    <w:nsid w:val="7BDD1533"/>
    <w:multiLevelType w:val="multilevel"/>
    <w:tmpl w:val="86E8F9C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6"/>
  </w:num>
  <w:num w:numId="3">
    <w:abstractNumId w:val="12"/>
  </w:num>
  <w:num w:numId="4">
    <w:abstractNumId w:val="13"/>
  </w:num>
  <w:num w:numId="5">
    <w:abstractNumId w:val="20"/>
  </w:num>
  <w:num w:numId="6">
    <w:abstractNumId w:val="5"/>
  </w:num>
  <w:num w:numId="7">
    <w:abstractNumId w:val="0"/>
  </w:num>
  <w:num w:numId="8">
    <w:abstractNumId w:val="11"/>
  </w:num>
  <w:num w:numId="9">
    <w:abstractNumId w:val="2"/>
  </w:num>
  <w:num w:numId="10">
    <w:abstractNumId w:val="16"/>
  </w:num>
  <w:num w:numId="11">
    <w:abstractNumId w:val="9"/>
  </w:num>
  <w:num w:numId="12">
    <w:abstractNumId w:val="15"/>
  </w:num>
  <w:num w:numId="13">
    <w:abstractNumId w:val="19"/>
  </w:num>
  <w:num w:numId="14">
    <w:abstractNumId w:val="8"/>
  </w:num>
  <w:num w:numId="15">
    <w:abstractNumId w:val="17"/>
  </w:num>
  <w:num w:numId="16">
    <w:abstractNumId w:val="3"/>
  </w:num>
  <w:num w:numId="17">
    <w:abstractNumId w:val="18"/>
  </w:num>
  <w:num w:numId="18">
    <w:abstractNumId w:val="7"/>
  </w:num>
  <w:num w:numId="19">
    <w:abstractNumId w:val="10"/>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BEA"/>
    <w:rsid w:val="000166A7"/>
    <w:rsid w:val="00021D78"/>
    <w:rsid w:val="00030267"/>
    <w:rsid w:val="000456F3"/>
    <w:rsid w:val="00060A20"/>
    <w:rsid w:val="000743FD"/>
    <w:rsid w:val="000A1579"/>
    <w:rsid w:val="000B241A"/>
    <w:rsid w:val="000B5BA0"/>
    <w:rsid w:val="00113F16"/>
    <w:rsid w:val="00127E2C"/>
    <w:rsid w:val="0015307F"/>
    <w:rsid w:val="001551C4"/>
    <w:rsid w:val="001656D5"/>
    <w:rsid w:val="00177A30"/>
    <w:rsid w:val="00185EFD"/>
    <w:rsid w:val="001A6854"/>
    <w:rsid w:val="001C0500"/>
    <w:rsid w:val="001C5A1B"/>
    <w:rsid w:val="001C5EB9"/>
    <w:rsid w:val="001D65A5"/>
    <w:rsid w:val="002061BD"/>
    <w:rsid w:val="00210D1F"/>
    <w:rsid w:val="0023306A"/>
    <w:rsid w:val="0027448E"/>
    <w:rsid w:val="00290141"/>
    <w:rsid w:val="002B3615"/>
    <w:rsid w:val="002D59CC"/>
    <w:rsid w:val="002E2AB0"/>
    <w:rsid w:val="00302B19"/>
    <w:rsid w:val="003043EB"/>
    <w:rsid w:val="003215C3"/>
    <w:rsid w:val="00344C3B"/>
    <w:rsid w:val="00356784"/>
    <w:rsid w:val="00362E52"/>
    <w:rsid w:val="00382E22"/>
    <w:rsid w:val="003963FD"/>
    <w:rsid w:val="00396DE1"/>
    <w:rsid w:val="00397505"/>
    <w:rsid w:val="003A48C0"/>
    <w:rsid w:val="003A7799"/>
    <w:rsid w:val="003C2AAE"/>
    <w:rsid w:val="003C4E4A"/>
    <w:rsid w:val="003D337A"/>
    <w:rsid w:val="004020CD"/>
    <w:rsid w:val="00402C99"/>
    <w:rsid w:val="0040586B"/>
    <w:rsid w:val="00417EFE"/>
    <w:rsid w:val="004322C5"/>
    <w:rsid w:val="00445481"/>
    <w:rsid w:val="00455E47"/>
    <w:rsid w:val="00473ADA"/>
    <w:rsid w:val="00476846"/>
    <w:rsid w:val="004862FF"/>
    <w:rsid w:val="004D516F"/>
    <w:rsid w:val="0053742E"/>
    <w:rsid w:val="00544D43"/>
    <w:rsid w:val="00554E08"/>
    <w:rsid w:val="00596D91"/>
    <w:rsid w:val="005A53AA"/>
    <w:rsid w:val="005C1E8D"/>
    <w:rsid w:val="005C63DC"/>
    <w:rsid w:val="005D7E2F"/>
    <w:rsid w:val="005E7F21"/>
    <w:rsid w:val="006032E4"/>
    <w:rsid w:val="0063568C"/>
    <w:rsid w:val="00640DA1"/>
    <w:rsid w:val="00653ED2"/>
    <w:rsid w:val="006937C9"/>
    <w:rsid w:val="006A43CA"/>
    <w:rsid w:val="006B5510"/>
    <w:rsid w:val="006C3AB6"/>
    <w:rsid w:val="006C6C5D"/>
    <w:rsid w:val="006D2651"/>
    <w:rsid w:val="006E2F8A"/>
    <w:rsid w:val="006F195D"/>
    <w:rsid w:val="006F3B83"/>
    <w:rsid w:val="006F4B66"/>
    <w:rsid w:val="006F520C"/>
    <w:rsid w:val="0071275D"/>
    <w:rsid w:val="007374C8"/>
    <w:rsid w:val="00737B2C"/>
    <w:rsid w:val="00767486"/>
    <w:rsid w:val="00772764"/>
    <w:rsid w:val="00772D06"/>
    <w:rsid w:val="00776AD0"/>
    <w:rsid w:val="007C42D4"/>
    <w:rsid w:val="007C5BD0"/>
    <w:rsid w:val="007D5BF3"/>
    <w:rsid w:val="007E17B0"/>
    <w:rsid w:val="007E4EE3"/>
    <w:rsid w:val="007F6B18"/>
    <w:rsid w:val="00806B02"/>
    <w:rsid w:val="0081398B"/>
    <w:rsid w:val="00825909"/>
    <w:rsid w:val="00844F92"/>
    <w:rsid w:val="00851479"/>
    <w:rsid w:val="008577FA"/>
    <w:rsid w:val="008B0F8C"/>
    <w:rsid w:val="008B1A97"/>
    <w:rsid w:val="008C7E6A"/>
    <w:rsid w:val="008E69D3"/>
    <w:rsid w:val="008F6E9D"/>
    <w:rsid w:val="009129DC"/>
    <w:rsid w:val="00922D78"/>
    <w:rsid w:val="009279E7"/>
    <w:rsid w:val="00933F23"/>
    <w:rsid w:val="00941316"/>
    <w:rsid w:val="0096191B"/>
    <w:rsid w:val="0097236E"/>
    <w:rsid w:val="00974C8F"/>
    <w:rsid w:val="009B0A00"/>
    <w:rsid w:val="009D48BB"/>
    <w:rsid w:val="009D6750"/>
    <w:rsid w:val="00A04910"/>
    <w:rsid w:val="00A06BEA"/>
    <w:rsid w:val="00A40E25"/>
    <w:rsid w:val="00AB0B88"/>
    <w:rsid w:val="00AB1655"/>
    <w:rsid w:val="00AC1B2B"/>
    <w:rsid w:val="00AD11EF"/>
    <w:rsid w:val="00AD7010"/>
    <w:rsid w:val="00AF1EF8"/>
    <w:rsid w:val="00AF4F12"/>
    <w:rsid w:val="00B1441E"/>
    <w:rsid w:val="00B20370"/>
    <w:rsid w:val="00B21944"/>
    <w:rsid w:val="00B3338D"/>
    <w:rsid w:val="00B55931"/>
    <w:rsid w:val="00B7277D"/>
    <w:rsid w:val="00B778A7"/>
    <w:rsid w:val="00B77CCE"/>
    <w:rsid w:val="00B87AB7"/>
    <w:rsid w:val="00BC01CF"/>
    <w:rsid w:val="00BF0618"/>
    <w:rsid w:val="00BF31FA"/>
    <w:rsid w:val="00C00060"/>
    <w:rsid w:val="00C34042"/>
    <w:rsid w:val="00C3407C"/>
    <w:rsid w:val="00C36898"/>
    <w:rsid w:val="00C733F8"/>
    <w:rsid w:val="00C7392C"/>
    <w:rsid w:val="00C92496"/>
    <w:rsid w:val="00C9420A"/>
    <w:rsid w:val="00CA6B87"/>
    <w:rsid w:val="00CD594E"/>
    <w:rsid w:val="00CE46A7"/>
    <w:rsid w:val="00CE5AC5"/>
    <w:rsid w:val="00D33615"/>
    <w:rsid w:val="00D35711"/>
    <w:rsid w:val="00D73E9D"/>
    <w:rsid w:val="00DB60C5"/>
    <w:rsid w:val="00DB6803"/>
    <w:rsid w:val="00DB7123"/>
    <w:rsid w:val="00DB7892"/>
    <w:rsid w:val="00DE2D6D"/>
    <w:rsid w:val="00DE61A2"/>
    <w:rsid w:val="00DE6EF3"/>
    <w:rsid w:val="00DF5EED"/>
    <w:rsid w:val="00E110DE"/>
    <w:rsid w:val="00E12930"/>
    <w:rsid w:val="00E176F6"/>
    <w:rsid w:val="00E217FA"/>
    <w:rsid w:val="00E226B3"/>
    <w:rsid w:val="00E758F7"/>
    <w:rsid w:val="00E83C75"/>
    <w:rsid w:val="00E903EA"/>
    <w:rsid w:val="00E922B8"/>
    <w:rsid w:val="00E96E1C"/>
    <w:rsid w:val="00EA7FA0"/>
    <w:rsid w:val="00EB564A"/>
    <w:rsid w:val="00ED1CEA"/>
    <w:rsid w:val="00EF0FE4"/>
    <w:rsid w:val="00F077E5"/>
    <w:rsid w:val="00F26AE2"/>
    <w:rsid w:val="00F31DEF"/>
    <w:rsid w:val="00F33607"/>
    <w:rsid w:val="00F41A3F"/>
    <w:rsid w:val="00F52E8F"/>
    <w:rsid w:val="00F577BE"/>
    <w:rsid w:val="00F64E19"/>
    <w:rsid w:val="00F92909"/>
    <w:rsid w:val="00F9328C"/>
    <w:rsid w:val="00FA24A9"/>
    <w:rsid w:val="00FA6B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F2D6B"/>
  <w15:docId w15:val="{38A37A64-C247-4EA8-85FB-AC92118B6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A06BEA"/>
    <w:pPr>
      <w:spacing w:after="160" w:line="259" w:lineRule="auto"/>
    </w:pPr>
    <w:rPr>
      <w:lang w:val="lv-LV"/>
    </w:rPr>
  </w:style>
  <w:style w:type="paragraph" w:styleId="Virsraksts1">
    <w:name w:val="heading 1"/>
    <w:basedOn w:val="Parasts"/>
    <w:next w:val="Parasts"/>
    <w:link w:val="Virsraksts1Rakstz"/>
    <w:autoRedefine/>
    <w:uiPriority w:val="9"/>
    <w:qFormat/>
    <w:rsid w:val="002D59CC"/>
    <w:pPr>
      <w:keepNext/>
      <w:keepLines/>
      <w:numPr>
        <w:numId w:val="16"/>
      </w:numPr>
      <w:suppressAutoHyphens/>
      <w:spacing w:before="120" w:after="120" w:line="240" w:lineRule="auto"/>
      <w:jc w:val="center"/>
      <w:outlineLvl w:val="0"/>
    </w:pPr>
    <w:rPr>
      <w:rFonts w:ascii="Arial" w:eastAsia="Times New Roman" w:hAnsi="Arial" w:cs="Arial"/>
      <w:b/>
      <w:bCs/>
      <w:caps/>
      <w:kern w:val="32"/>
      <w:szCs w:val="20"/>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A06BEA"/>
    <w:pPr>
      <w:ind w:left="720"/>
      <w:contextualSpacing/>
    </w:pPr>
    <w:rPr>
      <w:rFonts w:ascii="Times New Roman" w:eastAsia="Times New Roman" w:hAnsi="Times New Roman" w:cs="Times New Roman"/>
      <w:sz w:val="24"/>
    </w:r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922D78"/>
    <w:rPr>
      <w:rFonts w:ascii="Times New Roman" w:eastAsia="Times New Roman" w:hAnsi="Times New Roman" w:cs="Times New Roman"/>
      <w:sz w:val="24"/>
      <w:lang w:val="lv-LV"/>
    </w:rPr>
  </w:style>
  <w:style w:type="character" w:styleId="Hipersaite">
    <w:name w:val="Hyperlink"/>
    <w:basedOn w:val="Noklusjumarindkopasfonts"/>
    <w:uiPriority w:val="99"/>
    <w:unhideWhenUsed/>
    <w:rsid w:val="007D5BF3"/>
    <w:rPr>
      <w:color w:val="0000FF" w:themeColor="hyperlink"/>
      <w:u w:val="single"/>
    </w:rPr>
  </w:style>
  <w:style w:type="paragraph" w:customStyle="1" w:styleId="Default">
    <w:name w:val="Default"/>
    <w:rsid w:val="00060A20"/>
    <w:pPr>
      <w:autoSpaceDE w:val="0"/>
      <w:autoSpaceDN w:val="0"/>
      <w:adjustRightInd w:val="0"/>
      <w:spacing w:after="0" w:line="240" w:lineRule="auto"/>
    </w:pPr>
    <w:rPr>
      <w:rFonts w:ascii="Times New Roman" w:eastAsia="Times New Roman" w:hAnsi="Times New Roman" w:cs="Times New Roman"/>
      <w:color w:val="000000"/>
      <w:sz w:val="24"/>
      <w:szCs w:val="24"/>
      <w:lang w:val="lv-LV"/>
    </w:rPr>
  </w:style>
  <w:style w:type="paragraph" w:styleId="Galvene">
    <w:name w:val="header"/>
    <w:basedOn w:val="Parasts"/>
    <w:link w:val="GalveneRakstz"/>
    <w:uiPriority w:val="99"/>
    <w:unhideWhenUsed/>
    <w:rsid w:val="00C733F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C733F8"/>
    <w:rPr>
      <w:lang w:val="lv-LV"/>
    </w:rPr>
  </w:style>
  <w:style w:type="paragraph" w:styleId="Kjene">
    <w:name w:val="footer"/>
    <w:basedOn w:val="Parasts"/>
    <w:link w:val="KjeneRakstz"/>
    <w:uiPriority w:val="99"/>
    <w:unhideWhenUsed/>
    <w:rsid w:val="00C733F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C733F8"/>
    <w:rPr>
      <w:lang w:val="lv-LV"/>
    </w:rPr>
  </w:style>
  <w:style w:type="table" w:styleId="Reatabula">
    <w:name w:val="Table Grid"/>
    <w:basedOn w:val="Parastatabula"/>
    <w:uiPriority w:val="39"/>
    <w:rsid w:val="00C733F8"/>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mattekstsaratkpi">
    <w:name w:val="Body Text Indent"/>
    <w:basedOn w:val="Parasts"/>
    <w:link w:val="PamattekstsaratkpiRakstz"/>
    <w:rsid w:val="00C733F8"/>
    <w:pPr>
      <w:spacing w:after="120" w:line="240" w:lineRule="auto"/>
      <w:ind w:left="283"/>
    </w:pPr>
    <w:rPr>
      <w:rFonts w:ascii="Times New Roman" w:eastAsia="Times New Roman" w:hAnsi="Times New Roman" w:cs="Times New Roman"/>
      <w:sz w:val="24"/>
      <w:szCs w:val="24"/>
      <w:lang w:val="x-none" w:eastAsia="ko-KR"/>
    </w:rPr>
  </w:style>
  <w:style w:type="character" w:customStyle="1" w:styleId="PamattekstsaratkpiRakstz">
    <w:name w:val="Pamatteksts ar atkāpi Rakstz."/>
    <w:basedOn w:val="Noklusjumarindkopasfonts"/>
    <w:link w:val="Pamattekstsaratkpi"/>
    <w:rsid w:val="00C733F8"/>
    <w:rPr>
      <w:rFonts w:ascii="Times New Roman" w:eastAsia="Times New Roman" w:hAnsi="Times New Roman" w:cs="Times New Roman"/>
      <w:sz w:val="24"/>
      <w:szCs w:val="24"/>
      <w:lang w:val="x-none" w:eastAsia="ko-KR"/>
    </w:rPr>
  </w:style>
  <w:style w:type="paragraph" w:styleId="Balonteksts">
    <w:name w:val="Balloon Text"/>
    <w:basedOn w:val="Parasts"/>
    <w:link w:val="BalontekstsRakstz"/>
    <w:uiPriority w:val="99"/>
    <w:semiHidden/>
    <w:unhideWhenUsed/>
    <w:rsid w:val="0023306A"/>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23306A"/>
    <w:rPr>
      <w:rFonts w:ascii="Tahoma" w:hAnsi="Tahoma" w:cs="Tahoma"/>
      <w:sz w:val="16"/>
      <w:szCs w:val="16"/>
      <w:lang w:val="lv-LV"/>
    </w:rPr>
  </w:style>
  <w:style w:type="character" w:styleId="Komentraatsauce">
    <w:name w:val="annotation reference"/>
    <w:basedOn w:val="Noklusjumarindkopasfonts"/>
    <w:uiPriority w:val="99"/>
    <w:semiHidden/>
    <w:unhideWhenUsed/>
    <w:rsid w:val="000456F3"/>
    <w:rPr>
      <w:sz w:val="16"/>
      <w:szCs w:val="16"/>
    </w:rPr>
  </w:style>
  <w:style w:type="paragraph" w:styleId="Komentrateksts">
    <w:name w:val="annotation text"/>
    <w:basedOn w:val="Parasts"/>
    <w:link w:val="KomentratekstsRakstz"/>
    <w:uiPriority w:val="99"/>
    <w:semiHidden/>
    <w:unhideWhenUsed/>
    <w:rsid w:val="000456F3"/>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0456F3"/>
    <w:rPr>
      <w:sz w:val="20"/>
      <w:szCs w:val="20"/>
      <w:lang w:val="lv-LV"/>
    </w:rPr>
  </w:style>
  <w:style w:type="paragraph" w:styleId="Komentratma">
    <w:name w:val="annotation subject"/>
    <w:basedOn w:val="Komentrateksts"/>
    <w:next w:val="Komentrateksts"/>
    <w:link w:val="KomentratmaRakstz"/>
    <w:uiPriority w:val="99"/>
    <w:semiHidden/>
    <w:unhideWhenUsed/>
    <w:rsid w:val="000456F3"/>
    <w:rPr>
      <w:b/>
      <w:bCs/>
    </w:rPr>
  </w:style>
  <w:style w:type="character" w:customStyle="1" w:styleId="KomentratmaRakstz">
    <w:name w:val="Komentāra tēma Rakstz."/>
    <w:basedOn w:val="KomentratekstsRakstz"/>
    <w:link w:val="Komentratma"/>
    <w:uiPriority w:val="99"/>
    <w:semiHidden/>
    <w:rsid w:val="000456F3"/>
    <w:rPr>
      <w:b/>
      <w:bCs/>
      <w:sz w:val="20"/>
      <w:szCs w:val="20"/>
      <w:lang w:val="lv-LV"/>
    </w:rPr>
  </w:style>
  <w:style w:type="character" w:customStyle="1" w:styleId="Virsraksts1Rakstz">
    <w:name w:val="Virsraksts 1 Rakstz."/>
    <w:basedOn w:val="Noklusjumarindkopasfonts"/>
    <w:link w:val="Virsraksts1"/>
    <w:uiPriority w:val="9"/>
    <w:rsid w:val="002D59CC"/>
    <w:rPr>
      <w:rFonts w:ascii="Arial" w:eastAsia="Times New Roman" w:hAnsi="Arial" w:cs="Arial"/>
      <w:b/>
      <w:bCs/>
      <w:caps/>
      <w:kern w:val="32"/>
      <w:szCs w:val="20"/>
      <w:lang w:val="lv-LV" w:eastAsia="lv-LV"/>
    </w:rPr>
  </w:style>
  <w:style w:type="paragraph" w:styleId="Pamatteksts2">
    <w:name w:val="Body Text 2"/>
    <w:basedOn w:val="Parasts"/>
    <w:link w:val="Pamatteksts2Rakstz"/>
    <w:uiPriority w:val="99"/>
    <w:semiHidden/>
    <w:unhideWhenUsed/>
    <w:rsid w:val="00544D43"/>
    <w:pPr>
      <w:suppressAutoHyphens/>
      <w:spacing w:after="120" w:line="480" w:lineRule="auto"/>
    </w:pPr>
    <w:rPr>
      <w:rFonts w:ascii="Times New Roman" w:eastAsia="Times New Roman" w:hAnsi="Times New Roman" w:cs="Times New Roman"/>
      <w:sz w:val="24"/>
      <w:szCs w:val="24"/>
      <w:lang w:eastAsia="ar-SA"/>
    </w:rPr>
  </w:style>
  <w:style w:type="character" w:customStyle="1" w:styleId="Pamatteksts2Rakstz">
    <w:name w:val="Pamatteksts 2 Rakstz."/>
    <w:basedOn w:val="Noklusjumarindkopasfonts"/>
    <w:link w:val="Pamatteksts2"/>
    <w:uiPriority w:val="99"/>
    <w:semiHidden/>
    <w:rsid w:val="00544D43"/>
    <w:rPr>
      <w:rFonts w:ascii="Times New Roman" w:eastAsia="Times New Roman" w:hAnsi="Times New Roman" w:cs="Times New Roman"/>
      <w:sz w:val="24"/>
      <w:szCs w:val="24"/>
      <w:lang w:val="lv-LV" w:eastAsia="ar-SA"/>
    </w:rPr>
  </w:style>
  <w:style w:type="character" w:customStyle="1" w:styleId="None">
    <w:name w:val="None"/>
    <w:rsid w:val="003043EB"/>
  </w:style>
  <w:style w:type="paragraph" w:customStyle="1" w:styleId="BodyA">
    <w:name w:val="Body A"/>
    <w:rsid w:val="003043EB"/>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metnes.gov.lv"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475B5-C9C5-4ECB-8D5E-67D0CE9B7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7198</Words>
  <Characters>4104</Characters>
  <Application>Microsoft Office Word</Application>
  <DocSecurity>0</DocSecurity>
  <Lines>34</Lines>
  <Paragraphs>22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Sanda Iesalniece</cp:lastModifiedBy>
  <cp:revision>2</cp:revision>
  <cp:lastPrinted>2021-06-14T09:00:00Z</cp:lastPrinted>
  <dcterms:created xsi:type="dcterms:W3CDTF">2022-04-08T13:25:00Z</dcterms:created>
  <dcterms:modified xsi:type="dcterms:W3CDTF">2022-04-08T13:25:00Z</dcterms:modified>
</cp:coreProperties>
</file>