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E6E2DD" w14:textId="45B2D3A3" w:rsidR="0067553B" w:rsidRPr="00776BD0" w:rsidRDefault="0067553B" w:rsidP="0067553B">
      <w:pPr>
        <w:keepNext/>
        <w:tabs>
          <w:tab w:val="num" w:pos="0"/>
        </w:tabs>
        <w:suppressAutoHyphens/>
        <w:overflowPunct/>
        <w:autoSpaceDE/>
        <w:autoSpaceDN/>
        <w:adjustRightInd/>
        <w:ind w:left="1080"/>
        <w:jc w:val="center"/>
        <w:textAlignment w:val="auto"/>
        <w:outlineLvl w:val="0"/>
        <w:rPr>
          <w:rFonts w:ascii="Arial" w:hAnsi="Arial" w:cs="Arial"/>
          <w:b/>
          <w:bCs/>
          <w:caps/>
          <w:lang w:eastAsia="ar-SA"/>
        </w:rPr>
      </w:pPr>
      <w:r w:rsidRPr="00776BD0">
        <w:rPr>
          <w:rFonts w:ascii="Arial" w:hAnsi="Arial" w:cs="Arial"/>
          <w:b/>
          <w:bCs/>
          <w:caps/>
          <w:lang w:eastAsia="ar-SA"/>
        </w:rPr>
        <w:t xml:space="preserve">Līgums Nr. </w:t>
      </w:r>
      <w:r>
        <w:rPr>
          <w:rFonts w:ascii="Arial" w:hAnsi="Arial" w:cs="Arial"/>
          <w:b/>
          <w:bCs/>
          <w:caps/>
          <w:lang w:eastAsia="ar-SA"/>
        </w:rPr>
        <w:t>___</w:t>
      </w:r>
    </w:p>
    <w:p w14:paraId="679A2395" w14:textId="77777777" w:rsidR="0067553B" w:rsidRPr="00776BD0" w:rsidRDefault="0067553B" w:rsidP="0067553B">
      <w:pPr>
        <w:suppressAutoHyphens/>
        <w:overflowPunct/>
        <w:autoSpaceDE/>
        <w:autoSpaceDN/>
        <w:adjustRightInd/>
        <w:textAlignment w:val="auto"/>
        <w:rPr>
          <w:rFonts w:ascii="Arial" w:hAnsi="Arial" w:cs="Arial"/>
          <w:caps/>
          <w:lang w:eastAsia="ar-SA"/>
        </w:rPr>
      </w:pPr>
    </w:p>
    <w:tbl>
      <w:tblPr>
        <w:tblW w:w="0" w:type="auto"/>
        <w:jc w:val="center"/>
        <w:tblLook w:val="0000" w:firstRow="0" w:lastRow="0" w:firstColumn="0" w:lastColumn="0" w:noHBand="0" w:noVBand="0"/>
      </w:tblPr>
      <w:tblGrid>
        <w:gridCol w:w="3999"/>
        <w:gridCol w:w="4307"/>
      </w:tblGrid>
      <w:tr w:rsidR="0067553B" w:rsidRPr="00776BD0" w14:paraId="2B2D9579" w14:textId="77777777" w:rsidTr="00376C0D">
        <w:trPr>
          <w:jc w:val="center"/>
        </w:trPr>
        <w:tc>
          <w:tcPr>
            <w:tcW w:w="4643" w:type="dxa"/>
          </w:tcPr>
          <w:p w14:paraId="1F53E92B" w14:textId="77777777" w:rsidR="0067553B" w:rsidRPr="00776BD0" w:rsidRDefault="0067553B" w:rsidP="00376C0D">
            <w:pPr>
              <w:suppressAutoHyphens/>
              <w:overflowPunct/>
              <w:autoSpaceDE/>
              <w:autoSpaceDN/>
              <w:adjustRightInd/>
              <w:textAlignment w:val="auto"/>
              <w:rPr>
                <w:rFonts w:ascii="Arial" w:hAnsi="Arial" w:cs="Arial"/>
                <w:lang w:eastAsia="ar-SA"/>
              </w:rPr>
            </w:pPr>
            <w:r w:rsidRPr="00776BD0">
              <w:rPr>
                <w:rFonts w:ascii="Arial" w:hAnsi="Arial" w:cs="Arial"/>
                <w:lang w:eastAsia="ar-SA"/>
              </w:rPr>
              <w:t>Liepājā</w:t>
            </w:r>
          </w:p>
        </w:tc>
        <w:tc>
          <w:tcPr>
            <w:tcW w:w="4644" w:type="dxa"/>
          </w:tcPr>
          <w:p w14:paraId="7124C885" w14:textId="3724D9D3" w:rsidR="0067553B" w:rsidRPr="00776BD0" w:rsidRDefault="0067553B" w:rsidP="00376C0D">
            <w:pPr>
              <w:suppressAutoHyphens/>
              <w:overflowPunct/>
              <w:autoSpaceDE/>
              <w:autoSpaceDN/>
              <w:adjustRightInd/>
              <w:jc w:val="right"/>
              <w:textAlignment w:val="auto"/>
              <w:rPr>
                <w:rFonts w:ascii="Arial" w:hAnsi="Arial" w:cs="Arial"/>
                <w:lang w:eastAsia="ar-SA"/>
              </w:rPr>
            </w:pPr>
            <w:r w:rsidRPr="00776BD0">
              <w:rPr>
                <w:rFonts w:ascii="Arial" w:hAnsi="Arial" w:cs="Arial"/>
                <w:lang w:eastAsia="ar-SA"/>
              </w:rPr>
              <w:t>20</w:t>
            </w:r>
            <w:r>
              <w:rPr>
                <w:rFonts w:ascii="Arial" w:hAnsi="Arial" w:cs="Arial"/>
                <w:lang w:eastAsia="ar-SA"/>
              </w:rPr>
              <w:t>2</w:t>
            </w:r>
            <w:r w:rsidR="00644391">
              <w:rPr>
                <w:rFonts w:ascii="Arial" w:hAnsi="Arial" w:cs="Arial"/>
                <w:lang w:eastAsia="ar-SA"/>
              </w:rPr>
              <w:t>4</w:t>
            </w:r>
            <w:r w:rsidRPr="00776BD0">
              <w:rPr>
                <w:rFonts w:ascii="Arial" w:hAnsi="Arial" w:cs="Arial"/>
                <w:lang w:eastAsia="ar-SA"/>
              </w:rPr>
              <w:t>.gada</w:t>
            </w:r>
            <w:r>
              <w:rPr>
                <w:rFonts w:ascii="Arial" w:hAnsi="Arial" w:cs="Arial"/>
                <w:lang w:eastAsia="ar-SA"/>
              </w:rPr>
              <w:t>__.___________</w:t>
            </w:r>
          </w:p>
        </w:tc>
      </w:tr>
    </w:tbl>
    <w:p w14:paraId="0ECBFFE1" w14:textId="77777777" w:rsidR="0067553B" w:rsidRPr="00776BD0" w:rsidRDefault="0067553B" w:rsidP="0067553B">
      <w:pPr>
        <w:suppressAutoHyphens/>
        <w:overflowPunct/>
        <w:autoSpaceDE/>
        <w:autoSpaceDN/>
        <w:adjustRightInd/>
        <w:textAlignment w:val="auto"/>
        <w:rPr>
          <w:rFonts w:ascii="Arial" w:hAnsi="Arial" w:cs="Arial"/>
          <w:lang w:eastAsia="ar-SA"/>
        </w:rPr>
      </w:pPr>
    </w:p>
    <w:p w14:paraId="432401B3" w14:textId="77777777" w:rsidR="0067553B" w:rsidRPr="00776BD0" w:rsidRDefault="0067553B" w:rsidP="0067553B">
      <w:pPr>
        <w:overflowPunct/>
        <w:autoSpaceDE/>
        <w:autoSpaceDN/>
        <w:adjustRightInd/>
        <w:spacing w:after="120"/>
        <w:jc w:val="both"/>
        <w:textAlignment w:val="auto"/>
        <w:rPr>
          <w:rFonts w:ascii="Arial" w:hAnsi="Arial" w:cs="Arial"/>
          <w:lang w:eastAsia="ar-SA"/>
        </w:rPr>
      </w:pPr>
    </w:p>
    <w:p w14:paraId="57621B40" w14:textId="3CD42FBC" w:rsidR="0067553B" w:rsidRPr="00776BD0" w:rsidRDefault="0067553B" w:rsidP="0067553B">
      <w:pPr>
        <w:jc w:val="both"/>
        <w:rPr>
          <w:rFonts w:ascii="Arial" w:hAnsi="Arial" w:cs="Arial"/>
        </w:rPr>
      </w:pPr>
      <w:r>
        <w:rPr>
          <w:rFonts w:ascii="Arial" w:hAnsi="Arial" w:cs="Arial"/>
          <w:lang w:eastAsia="ar-SA"/>
        </w:rPr>
        <w:t>Liepājas pilsētas pašvaldība, Liepājas pilsētas pašvaldības iestādes “Liepājas Futbola skola” personā, kuru pārstāv direktors</w:t>
      </w:r>
      <w:r w:rsidR="00BE3999">
        <w:rPr>
          <w:rFonts w:ascii="Arial" w:hAnsi="Arial" w:cs="Arial"/>
          <w:lang w:eastAsia="ar-SA"/>
        </w:rPr>
        <w:t xml:space="preserve"> Oskars Kļava</w:t>
      </w:r>
      <w:r>
        <w:rPr>
          <w:rFonts w:ascii="Arial" w:hAnsi="Arial" w:cs="Arial"/>
          <w:lang w:eastAsia="ar-SA"/>
        </w:rPr>
        <w:t xml:space="preserve">, kurš rīkojas uz nolikuma pamata, turpmāk – Pasūtītājs, un _______________, tās __________________________ personā, kurš rīkojas uz ______________ pamata, turpmāk - Izpildītājs, saukti arī katrs atsevišķi – Puse, kopā – Puses, </w:t>
      </w:r>
      <w:r w:rsidRPr="00776BD0">
        <w:rPr>
          <w:rFonts w:ascii="Arial" w:hAnsi="Arial" w:cs="Arial"/>
          <w:lang w:eastAsia="ar-SA"/>
        </w:rPr>
        <w:t xml:space="preserve">pamatojoties uz </w:t>
      </w:r>
      <w:r w:rsidR="00381CFC">
        <w:rPr>
          <w:rFonts w:ascii="Arial" w:hAnsi="Arial" w:cs="Arial"/>
          <w:lang w:eastAsia="ar-SA"/>
        </w:rPr>
        <w:t>tirgus izpētes</w:t>
      </w:r>
      <w:r w:rsidRPr="00776BD0">
        <w:rPr>
          <w:rFonts w:ascii="Arial" w:hAnsi="Arial" w:cs="Arial"/>
          <w:lang w:eastAsia="ar-SA"/>
        </w:rPr>
        <w:t xml:space="preserve"> </w:t>
      </w:r>
      <w:r w:rsidRPr="00776BD0">
        <w:rPr>
          <w:rFonts w:ascii="Arial" w:hAnsi="Arial" w:cs="Arial"/>
          <w:iCs/>
          <w:color w:val="000000"/>
        </w:rPr>
        <w:t>“</w:t>
      </w:r>
      <w:r>
        <w:rPr>
          <w:rFonts w:ascii="Arial" w:hAnsi="Arial" w:cs="Arial"/>
        </w:rPr>
        <w:t xml:space="preserve">Drukas </w:t>
      </w:r>
      <w:r w:rsidRPr="002C5F9A">
        <w:rPr>
          <w:rFonts w:ascii="Arial" w:hAnsi="Arial" w:cs="Arial"/>
        </w:rPr>
        <w:t xml:space="preserve">pakalpojumu nodrošināšana Liepājas </w:t>
      </w:r>
      <w:r>
        <w:rPr>
          <w:rFonts w:ascii="Arial" w:hAnsi="Arial" w:cs="Arial"/>
        </w:rPr>
        <w:t>Futbola skolas</w:t>
      </w:r>
      <w:r w:rsidRPr="002C5F9A">
        <w:rPr>
          <w:rFonts w:ascii="Arial" w:hAnsi="Arial" w:cs="Arial"/>
        </w:rPr>
        <w:t xml:space="preserve"> vajadzībām</w:t>
      </w:r>
      <w:r w:rsidRPr="00776BD0">
        <w:rPr>
          <w:rFonts w:ascii="Arial" w:hAnsi="Arial" w:cs="Arial"/>
        </w:rPr>
        <w:t>”</w:t>
      </w:r>
      <w:r>
        <w:rPr>
          <w:rFonts w:ascii="Arial" w:hAnsi="Arial" w:cs="Arial"/>
        </w:rPr>
        <w:t xml:space="preserve"> “LFS202</w:t>
      </w:r>
      <w:r w:rsidR="00644391">
        <w:rPr>
          <w:rFonts w:ascii="Arial" w:hAnsi="Arial" w:cs="Arial"/>
        </w:rPr>
        <w:t>4</w:t>
      </w:r>
      <w:r>
        <w:rPr>
          <w:rFonts w:ascii="Arial" w:hAnsi="Arial" w:cs="Arial"/>
        </w:rPr>
        <w:t>”</w:t>
      </w:r>
      <w:r w:rsidRPr="00776BD0">
        <w:rPr>
          <w:rFonts w:ascii="Arial" w:hAnsi="Arial" w:cs="Arial"/>
        </w:rPr>
        <w:t xml:space="preserve"> </w:t>
      </w:r>
      <w:r w:rsidRPr="00776BD0">
        <w:rPr>
          <w:rFonts w:ascii="Arial" w:hAnsi="Arial" w:cs="Arial"/>
          <w:lang w:eastAsia="ar-SA"/>
        </w:rPr>
        <w:t>rezultātiem</w:t>
      </w:r>
      <w:r>
        <w:rPr>
          <w:rFonts w:ascii="Arial" w:hAnsi="Arial" w:cs="Arial"/>
          <w:lang w:eastAsia="ar-SA"/>
        </w:rPr>
        <w:t xml:space="preserve"> </w:t>
      </w:r>
      <w:r w:rsidRPr="00776BD0">
        <w:rPr>
          <w:rFonts w:ascii="Arial" w:hAnsi="Arial" w:cs="Arial"/>
          <w:lang w:eastAsia="ar-SA"/>
        </w:rPr>
        <w:t>noslēdz šādu līgumu (turpmāk tekstā - Līgums):</w:t>
      </w:r>
    </w:p>
    <w:p w14:paraId="69BC3D51" w14:textId="77777777" w:rsidR="0067553B" w:rsidRPr="00776BD0" w:rsidRDefault="0067553B" w:rsidP="0067553B">
      <w:pPr>
        <w:suppressAutoHyphens/>
        <w:overflowPunct/>
        <w:autoSpaceDE/>
        <w:autoSpaceDN/>
        <w:adjustRightInd/>
        <w:jc w:val="both"/>
        <w:textAlignment w:val="auto"/>
        <w:rPr>
          <w:rFonts w:ascii="Arial" w:hAnsi="Arial" w:cs="Arial"/>
          <w:lang w:eastAsia="ar-SA"/>
        </w:rPr>
      </w:pPr>
    </w:p>
    <w:p w14:paraId="758928CF" w14:textId="77777777" w:rsidR="0067553B" w:rsidRPr="00776BD0" w:rsidRDefault="0067553B" w:rsidP="0067553B">
      <w:pPr>
        <w:numPr>
          <w:ilvl w:val="0"/>
          <w:numId w:val="1"/>
        </w:numPr>
        <w:suppressAutoHyphens/>
        <w:overflowPunct/>
        <w:autoSpaceDE/>
        <w:autoSpaceDN/>
        <w:adjustRightInd/>
        <w:jc w:val="center"/>
        <w:textAlignment w:val="auto"/>
        <w:rPr>
          <w:rFonts w:ascii="Arial" w:hAnsi="Arial" w:cs="Arial"/>
          <w:b/>
          <w:bCs/>
          <w:caps/>
          <w:lang w:eastAsia="ar-SA"/>
        </w:rPr>
      </w:pPr>
      <w:r w:rsidRPr="00776BD0">
        <w:rPr>
          <w:rFonts w:ascii="Arial" w:hAnsi="Arial" w:cs="Arial"/>
          <w:b/>
          <w:bCs/>
          <w:caps/>
          <w:lang w:eastAsia="ar-SA"/>
        </w:rPr>
        <w:t>Līguma priekšmets</w:t>
      </w:r>
    </w:p>
    <w:p w14:paraId="29EF8BFB" w14:textId="474485A1" w:rsidR="0067553B" w:rsidRPr="00776BD0" w:rsidRDefault="0067553B" w:rsidP="0067553B">
      <w:pPr>
        <w:numPr>
          <w:ilvl w:val="1"/>
          <w:numId w:val="1"/>
        </w:numPr>
        <w:suppressAutoHyphens/>
        <w:overflowPunct/>
        <w:autoSpaceDE/>
        <w:autoSpaceDN/>
        <w:adjustRightInd/>
        <w:jc w:val="both"/>
        <w:textAlignment w:val="auto"/>
        <w:rPr>
          <w:rFonts w:ascii="Arial" w:hAnsi="Arial" w:cs="Arial"/>
          <w:caps/>
          <w:lang w:eastAsia="ar-SA"/>
        </w:rPr>
      </w:pPr>
      <w:r w:rsidRPr="00776BD0">
        <w:rPr>
          <w:rFonts w:ascii="Arial" w:hAnsi="Arial" w:cs="Arial"/>
          <w:lang w:eastAsia="ar-SA"/>
        </w:rPr>
        <w:t xml:space="preserve">Pasūtītājs pasūta un apmaksā un Izpildītājs sniedz </w:t>
      </w:r>
      <w:r>
        <w:rPr>
          <w:rFonts w:ascii="Arial" w:hAnsi="Arial" w:cs="Arial"/>
          <w:lang w:eastAsia="ar-SA"/>
        </w:rPr>
        <w:t>Drukas</w:t>
      </w:r>
      <w:r w:rsidRPr="00776BD0">
        <w:rPr>
          <w:rFonts w:ascii="Arial" w:hAnsi="Arial" w:cs="Arial"/>
          <w:lang w:eastAsia="ar-SA"/>
        </w:rPr>
        <w:t xml:space="preserve"> pakalpojumus, pēc nepieciešamības izstrādā dizainu un maketu un veic gatavās produkcijas piegādi (turpmāk tekstā – </w:t>
      </w:r>
      <w:r>
        <w:rPr>
          <w:rFonts w:ascii="Arial" w:hAnsi="Arial" w:cs="Arial"/>
          <w:lang w:eastAsia="ar-SA"/>
        </w:rPr>
        <w:t>Drukas</w:t>
      </w:r>
      <w:r w:rsidRPr="00776BD0">
        <w:rPr>
          <w:rFonts w:ascii="Arial" w:hAnsi="Arial" w:cs="Arial"/>
          <w:lang w:eastAsia="ar-SA"/>
        </w:rPr>
        <w:t xml:space="preserve"> pakalpojums) saskaņā ar Līgumu.</w:t>
      </w:r>
    </w:p>
    <w:p w14:paraId="65D9DC8C" w14:textId="07E1FCD0" w:rsidR="0067553B" w:rsidRPr="00776BD0" w:rsidRDefault="0067553B" w:rsidP="0067553B">
      <w:pPr>
        <w:numPr>
          <w:ilvl w:val="1"/>
          <w:numId w:val="1"/>
        </w:numPr>
        <w:suppressAutoHyphens/>
        <w:overflowPunct/>
        <w:autoSpaceDE/>
        <w:autoSpaceDN/>
        <w:adjustRightInd/>
        <w:jc w:val="both"/>
        <w:textAlignment w:val="auto"/>
        <w:rPr>
          <w:rFonts w:ascii="Arial" w:hAnsi="Arial" w:cs="Arial"/>
          <w:b/>
          <w:bCs/>
          <w:caps/>
          <w:lang w:eastAsia="ar-SA"/>
        </w:rPr>
      </w:pPr>
      <w:r>
        <w:rPr>
          <w:rFonts w:ascii="Arial" w:hAnsi="Arial" w:cs="Arial"/>
          <w:lang w:eastAsia="ar-SA"/>
        </w:rPr>
        <w:t>Drukas</w:t>
      </w:r>
      <w:r w:rsidRPr="00776BD0">
        <w:rPr>
          <w:rFonts w:ascii="Arial" w:hAnsi="Arial" w:cs="Arial"/>
          <w:lang w:eastAsia="ar-SA"/>
        </w:rPr>
        <w:t xml:space="preserve"> pakalpojumu apraksts, uzskaitījums, cena un piegādes noteikumi noteikti saskaņā ar </w:t>
      </w:r>
      <w:r w:rsidR="00381CFC">
        <w:rPr>
          <w:rFonts w:ascii="Arial" w:hAnsi="Arial" w:cs="Arial"/>
        </w:rPr>
        <w:t>Tehnisko specifikāciju/tehnisko un finanšu piedāvājumu (Līguma pielikums Nr.1)</w:t>
      </w:r>
      <w:r w:rsidRPr="00776BD0">
        <w:rPr>
          <w:rFonts w:ascii="Arial" w:hAnsi="Arial" w:cs="Arial"/>
          <w:lang w:eastAsia="ar-SA"/>
        </w:rPr>
        <w:t xml:space="preserve">.  </w:t>
      </w:r>
    </w:p>
    <w:p w14:paraId="71EEC1D2" w14:textId="77777777" w:rsidR="0067553B" w:rsidRPr="00776BD0" w:rsidRDefault="0067553B" w:rsidP="0067553B">
      <w:pPr>
        <w:suppressAutoHyphens/>
        <w:overflowPunct/>
        <w:autoSpaceDE/>
        <w:autoSpaceDN/>
        <w:adjustRightInd/>
        <w:ind w:left="432"/>
        <w:jc w:val="both"/>
        <w:textAlignment w:val="auto"/>
        <w:rPr>
          <w:rFonts w:ascii="Arial" w:hAnsi="Arial" w:cs="Arial"/>
          <w:b/>
          <w:bCs/>
          <w:caps/>
          <w:lang w:eastAsia="ar-SA"/>
        </w:rPr>
      </w:pPr>
    </w:p>
    <w:p w14:paraId="6F8E82C2" w14:textId="77777777" w:rsidR="0067553B" w:rsidRPr="00776BD0" w:rsidRDefault="0067553B" w:rsidP="0067553B">
      <w:pPr>
        <w:numPr>
          <w:ilvl w:val="0"/>
          <w:numId w:val="1"/>
        </w:numPr>
        <w:suppressAutoHyphens/>
        <w:overflowPunct/>
        <w:autoSpaceDE/>
        <w:autoSpaceDN/>
        <w:adjustRightInd/>
        <w:jc w:val="center"/>
        <w:textAlignment w:val="auto"/>
        <w:rPr>
          <w:rFonts w:ascii="Arial" w:hAnsi="Arial" w:cs="Arial"/>
          <w:b/>
          <w:bCs/>
          <w:caps/>
          <w:lang w:eastAsia="ar-SA"/>
        </w:rPr>
      </w:pPr>
      <w:r w:rsidRPr="00776BD0">
        <w:rPr>
          <w:rFonts w:ascii="Arial" w:hAnsi="Arial" w:cs="Arial"/>
          <w:b/>
          <w:bCs/>
          <w:caps/>
          <w:lang w:eastAsia="ar-SA"/>
        </w:rPr>
        <w:t>Preces pasūtīšanas un piegādes noteikumi</w:t>
      </w:r>
    </w:p>
    <w:p w14:paraId="493B34DA" w14:textId="790E73CF" w:rsidR="0067553B" w:rsidRPr="00776BD0" w:rsidRDefault="0067553B" w:rsidP="0067553B">
      <w:pPr>
        <w:numPr>
          <w:ilvl w:val="1"/>
          <w:numId w:val="1"/>
        </w:numPr>
        <w:tabs>
          <w:tab w:val="left" w:pos="709"/>
          <w:tab w:val="left" w:pos="993"/>
          <w:tab w:val="left" w:pos="3404"/>
          <w:tab w:val="left" w:pos="4396"/>
        </w:tabs>
        <w:suppressAutoHyphens/>
        <w:overflowPunct/>
        <w:autoSpaceDE/>
        <w:autoSpaceDN/>
        <w:adjustRightInd/>
        <w:jc w:val="both"/>
        <w:textAlignment w:val="auto"/>
        <w:rPr>
          <w:rFonts w:ascii="Arial" w:hAnsi="Arial" w:cs="Arial"/>
          <w:color w:val="000000"/>
        </w:rPr>
      </w:pPr>
      <w:r w:rsidRPr="00776BD0">
        <w:rPr>
          <w:rFonts w:ascii="Arial" w:hAnsi="Arial" w:cs="Arial"/>
          <w:lang w:eastAsia="ar-SA"/>
        </w:rPr>
        <w:t>Izpildītājs veic</w:t>
      </w:r>
      <w:r>
        <w:rPr>
          <w:rFonts w:ascii="Arial" w:hAnsi="Arial" w:cs="Arial"/>
          <w:lang w:eastAsia="ar-SA"/>
        </w:rPr>
        <w:t xml:space="preserve"> Drukas</w:t>
      </w:r>
      <w:r w:rsidRPr="00776BD0">
        <w:rPr>
          <w:rFonts w:ascii="Arial" w:hAnsi="Arial" w:cs="Arial"/>
          <w:lang w:eastAsia="ar-SA"/>
        </w:rPr>
        <w:t xml:space="preserve"> pakalpojuma izpildi ne </w:t>
      </w:r>
      <w:r w:rsidR="006B0173">
        <w:rPr>
          <w:rFonts w:ascii="Arial" w:hAnsi="Arial" w:cs="Arial"/>
          <w:lang w:eastAsia="ar-SA"/>
        </w:rPr>
        <w:t xml:space="preserve">ilgāk kā </w:t>
      </w:r>
      <w:r w:rsidR="00264DD4">
        <w:rPr>
          <w:rFonts w:ascii="Arial" w:hAnsi="Arial" w:cs="Arial"/>
          <w:lang w:eastAsia="ar-SA"/>
        </w:rPr>
        <w:t>norādīts Tehniskajā specifikācijā/Tehniskajā un finanšu piedāvājumā (Līguma pielikums Nr.1.)</w:t>
      </w:r>
      <w:r w:rsidR="006B0173">
        <w:rPr>
          <w:rFonts w:ascii="Arial" w:hAnsi="Arial" w:cs="Arial"/>
          <w:lang w:eastAsia="ar-SA"/>
        </w:rPr>
        <w:t xml:space="preserve"> laikā.</w:t>
      </w:r>
    </w:p>
    <w:p w14:paraId="7F676A14" w14:textId="747FD409" w:rsidR="0067553B" w:rsidRPr="00776BD0" w:rsidRDefault="006B0173" w:rsidP="0067553B">
      <w:pPr>
        <w:numPr>
          <w:ilvl w:val="1"/>
          <w:numId w:val="1"/>
        </w:numPr>
        <w:suppressAutoHyphens/>
        <w:overflowPunct/>
        <w:autoSpaceDE/>
        <w:autoSpaceDN/>
        <w:adjustRightInd/>
        <w:ind w:left="426"/>
        <w:jc w:val="both"/>
        <w:textAlignment w:val="auto"/>
        <w:rPr>
          <w:rFonts w:ascii="Arial" w:hAnsi="Arial" w:cs="Arial"/>
          <w:caps/>
          <w:lang w:eastAsia="ar-SA"/>
        </w:rPr>
      </w:pPr>
      <w:r>
        <w:rPr>
          <w:rFonts w:ascii="Arial" w:hAnsi="Arial" w:cs="Arial"/>
          <w:lang w:eastAsia="ar-SA"/>
        </w:rPr>
        <w:t>Pasūtītājs</w:t>
      </w:r>
      <w:r w:rsidR="0067553B" w:rsidRPr="00776BD0">
        <w:rPr>
          <w:rFonts w:ascii="Arial" w:hAnsi="Arial" w:cs="Arial"/>
          <w:lang w:eastAsia="ar-SA"/>
        </w:rPr>
        <w:t xml:space="preserve"> </w:t>
      </w:r>
      <w:r>
        <w:rPr>
          <w:rFonts w:ascii="Arial" w:hAnsi="Arial" w:cs="Arial"/>
          <w:lang w:eastAsia="ar-SA"/>
        </w:rPr>
        <w:t>saņem Drukas</w:t>
      </w:r>
      <w:r w:rsidR="0067553B" w:rsidRPr="00776BD0">
        <w:rPr>
          <w:rFonts w:ascii="Arial" w:hAnsi="Arial" w:cs="Arial"/>
          <w:lang w:eastAsia="ar-SA"/>
        </w:rPr>
        <w:t xml:space="preserve"> pakalpojuma rezultātā izgatavoto preci </w:t>
      </w:r>
      <w:r>
        <w:rPr>
          <w:rFonts w:ascii="Arial" w:hAnsi="Arial" w:cs="Arial"/>
          <w:lang w:eastAsia="ar-SA"/>
        </w:rPr>
        <w:t>Izpildītāja</w:t>
      </w:r>
      <w:r w:rsidR="0067553B" w:rsidRPr="00776BD0">
        <w:rPr>
          <w:rFonts w:ascii="Arial" w:hAnsi="Arial" w:cs="Arial"/>
          <w:lang w:eastAsia="ar-SA"/>
        </w:rPr>
        <w:t xml:space="preserve"> norādītaj</w:t>
      </w:r>
      <w:r>
        <w:rPr>
          <w:rFonts w:ascii="Arial" w:hAnsi="Arial" w:cs="Arial"/>
          <w:lang w:eastAsia="ar-SA"/>
        </w:rPr>
        <w:t>ā</w:t>
      </w:r>
      <w:r w:rsidR="0067553B" w:rsidRPr="00776BD0">
        <w:rPr>
          <w:rFonts w:ascii="Arial" w:hAnsi="Arial" w:cs="Arial"/>
          <w:lang w:eastAsia="ar-SA"/>
        </w:rPr>
        <w:t xml:space="preserve"> vietai (</w:t>
      </w:r>
      <w:r w:rsidR="0067553B" w:rsidRPr="00776BD0">
        <w:rPr>
          <w:rFonts w:ascii="Arial" w:hAnsi="Arial" w:cs="Arial"/>
          <w:i/>
          <w:u w:val="single"/>
          <w:lang w:eastAsia="ar-SA"/>
        </w:rPr>
        <w:t xml:space="preserve">ieraksta telpas </w:t>
      </w:r>
      <w:proofErr w:type="spellStart"/>
      <w:r w:rsidR="0067553B" w:rsidRPr="00776BD0">
        <w:rPr>
          <w:rFonts w:ascii="Arial" w:hAnsi="Arial" w:cs="Arial"/>
          <w:i/>
          <w:u w:val="single"/>
          <w:lang w:eastAsia="ar-SA"/>
        </w:rPr>
        <w:t>Nr</w:t>
      </w:r>
      <w:proofErr w:type="spellEnd"/>
      <w:r w:rsidR="0067553B" w:rsidRPr="00776BD0">
        <w:rPr>
          <w:rFonts w:ascii="Arial" w:hAnsi="Arial" w:cs="Arial"/>
          <w:lang w:eastAsia="ar-SA"/>
        </w:rPr>
        <w:t>), (</w:t>
      </w:r>
      <w:r w:rsidR="0067553B" w:rsidRPr="00776BD0">
        <w:rPr>
          <w:rFonts w:ascii="Arial" w:hAnsi="Arial" w:cs="Arial"/>
          <w:i/>
          <w:u w:val="single"/>
          <w:lang w:eastAsia="ar-SA"/>
        </w:rPr>
        <w:t>ieraksta adresi</w:t>
      </w:r>
      <w:r w:rsidR="0067553B" w:rsidRPr="00776BD0">
        <w:rPr>
          <w:rFonts w:ascii="Arial" w:hAnsi="Arial" w:cs="Arial"/>
          <w:lang w:eastAsia="ar-SA"/>
        </w:rPr>
        <w:t xml:space="preserve">). </w:t>
      </w:r>
    </w:p>
    <w:p w14:paraId="3D5D8E22" w14:textId="7D540E50" w:rsidR="0067553B" w:rsidRPr="00776BD0" w:rsidRDefault="0067553B" w:rsidP="0067553B">
      <w:pPr>
        <w:numPr>
          <w:ilvl w:val="1"/>
          <w:numId w:val="1"/>
        </w:numPr>
        <w:suppressAutoHyphens/>
        <w:overflowPunct/>
        <w:autoSpaceDE/>
        <w:autoSpaceDN/>
        <w:adjustRightInd/>
        <w:ind w:left="426"/>
        <w:jc w:val="both"/>
        <w:textAlignment w:val="auto"/>
        <w:rPr>
          <w:rFonts w:ascii="Arial" w:hAnsi="Arial" w:cs="Arial"/>
          <w:caps/>
          <w:lang w:eastAsia="ar-SA"/>
        </w:rPr>
      </w:pPr>
      <w:r w:rsidRPr="00776BD0">
        <w:rPr>
          <w:rFonts w:ascii="Arial" w:hAnsi="Arial" w:cs="Arial"/>
          <w:lang w:eastAsia="ar-SA"/>
        </w:rPr>
        <w:t xml:space="preserve">Ja Izpildītājs no tā neatkarīgu apstākļu dēļ nevar nodrošināt </w:t>
      </w:r>
      <w:r>
        <w:rPr>
          <w:rFonts w:ascii="Arial" w:hAnsi="Arial" w:cs="Arial"/>
          <w:lang w:eastAsia="ar-SA"/>
        </w:rPr>
        <w:t xml:space="preserve">Drukas </w:t>
      </w:r>
      <w:r w:rsidRPr="00776BD0">
        <w:rPr>
          <w:rFonts w:ascii="Arial" w:hAnsi="Arial" w:cs="Arial"/>
          <w:lang w:eastAsia="ar-SA"/>
        </w:rPr>
        <w:t xml:space="preserve">pakalpojuma izpildi Līguma 2.1.punktā noteiktajā termiņā, tas nekavējoties informē par to Pasūtītāju, kā arī informē par precīzu termiņu, kurā </w:t>
      </w:r>
      <w:r>
        <w:rPr>
          <w:rFonts w:ascii="Arial" w:hAnsi="Arial" w:cs="Arial"/>
          <w:lang w:eastAsia="ar-SA"/>
        </w:rPr>
        <w:t>Drukas</w:t>
      </w:r>
      <w:r w:rsidRPr="00776BD0">
        <w:rPr>
          <w:rFonts w:ascii="Arial" w:hAnsi="Arial" w:cs="Arial"/>
          <w:lang w:eastAsia="ar-SA"/>
        </w:rPr>
        <w:t xml:space="preserve"> pakalpojums tiks izpildīts, bet </w:t>
      </w:r>
      <w:r>
        <w:rPr>
          <w:rFonts w:ascii="Arial" w:hAnsi="Arial" w:cs="Arial"/>
          <w:lang w:eastAsia="ar-SA"/>
        </w:rPr>
        <w:t>Drukas</w:t>
      </w:r>
      <w:r w:rsidRPr="00776BD0">
        <w:rPr>
          <w:rFonts w:ascii="Arial" w:hAnsi="Arial" w:cs="Arial"/>
          <w:lang w:eastAsia="ar-SA"/>
        </w:rPr>
        <w:t xml:space="preserve"> pakalpojuma izpildes termiņš nedrīkst tikt pagarināts vairāk kā par 5 </w:t>
      </w:r>
      <w:r w:rsidRPr="00776BD0">
        <w:rPr>
          <w:rFonts w:ascii="Arial" w:hAnsi="Arial" w:cs="Arial"/>
          <w:i/>
          <w:lang w:eastAsia="ar-SA"/>
        </w:rPr>
        <w:t xml:space="preserve">(piecām) </w:t>
      </w:r>
      <w:r w:rsidRPr="00776BD0">
        <w:rPr>
          <w:rFonts w:ascii="Arial" w:hAnsi="Arial" w:cs="Arial"/>
          <w:lang w:eastAsia="ar-SA"/>
        </w:rPr>
        <w:t xml:space="preserve">dienām no sākotnējā </w:t>
      </w:r>
      <w:r>
        <w:rPr>
          <w:rFonts w:ascii="Arial" w:hAnsi="Arial" w:cs="Arial"/>
          <w:lang w:eastAsia="ar-SA"/>
        </w:rPr>
        <w:t>Drukas</w:t>
      </w:r>
      <w:r w:rsidRPr="00776BD0">
        <w:rPr>
          <w:rFonts w:ascii="Arial" w:hAnsi="Arial" w:cs="Arial"/>
          <w:lang w:eastAsia="ar-SA"/>
        </w:rPr>
        <w:t xml:space="preserve"> pakalpojuma izpildes termiņa.</w:t>
      </w:r>
    </w:p>
    <w:p w14:paraId="49227469" w14:textId="0CD9C07A" w:rsidR="0067553B" w:rsidRPr="00776BD0" w:rsidRDefault="0067553B" w:rsidP="0067553B">
      <w:pPr>
        <w:numPr>
          <w:ilvl w:val="1"/>
          <w:numId w:val="1"/>
        </w:numPr>
        <w:rPr>
          <w:rFonts w:ascii="Arial" w:hAnsi="Arial" w:cs="Arial"/>
          <w:lang w:eastAsia="ar-SA"/>
        </w:rPr>
      </w:pPr>
      <w:r w:rsidRPr="00776BD0">
        <w:rPr>
          <w:rFonts w:ascii="Arial" w:hAnsi="Arial" w:cs="Arial"/>
          <w:lang w:eastAsia="ar-SA"/>
        </w:rPr>
        <w:t xml:space="preserve">Par preces saņemšanas faktu tiek uzskatīts brīdis, kad abas Puses paraksta </w:t>
      </w:r>
      <w:r>
        <w:rPr>
          <w:rFonts w:ascii="Arial" w:hAnsi="Arial" w:cs="Arial"/>
          <w:lang w:eastAsia="ar-SA"/>
        </w:rPr>
        <w:t>pieņemšanas</w:t>
      </w:r>
      <w:r w:rsidR="006B0173">
        <w:rPr>
          <w:rFonts w:ascii="Arial" w:hAnsi="Arial" w:cs="Arial"/>
          <w:lang w:eastAsia="ar-SA"/>
        </w:rPr>
        <w:t xml:space="preserve"> </w:t>
      </w:r>
      <w:r>
        <w:rPr>
          <w:rFonts w:ascii="Arial" w:hAnsi="Arial" w:cs="Arial"/>
          <w:lang w:eastAsia="ar-SA"/>
        </w:rPr>
        <w:t>-</w:t>
      </w:r>
      <w:r w:rsidR="006B0173">
        <w:rPr>
          <w:rFonts w:ascii="Arial" w:hAnsi="Arial" w:cs="Arial"/>
          <w:lang w:eastAsia="ar-SA"/>
        </w:rPr>
        <w:t xml:space="preserve"> </w:t>
      </w:r>
      <w:r>
        <w:rPr>
          <w:rFonts w:ascii="Arial" w:hAnsi="Arial" w:cs="Arial"/>
          <w:lang w:eastAsia="ar-SA"/>
        </w:rPr>
        <w:t>nodošanas aktu</w:t>
      </w:r>
      <w:r w:rsidRPr="00776BD0">
        <w:rPr>
          <w:rFonts w:ascii="Arial" w:hAnsi="Arial" w:cs="Arial"/>
          <w:lang w:eastAsia="ar-SA"/>
        </w:rPr>
        <w:t>.</w:t>
      </w:r>
    </w:p>
    <w:p w14:paraId="49D8B39D" w14:textId="2881FB47" w:rsidR="0067553B" w:rsidRPr="00776BD0" w:rsidRDefault="0067553B" w:rsidP="0067553B">
      <w:pPr>
        <w:numPr>
          <w:ilvl w:val="1"/>
          <w:numId w:val="1"/>
        </w:numPr>
        <w:tabs>
          <w:tab w:val="left" w:pos="567"/>
        </w:tabs>
        <w:suppressAutoHyphens/>
        <w:overflowPunct/>
        <w:autoSpaceDN/>
        <w:adjustRightInd/>
        <w:jc w:val="both"/>
        <w:textAlignment w:val="auto"/>
        <w:rPr>
          <w:rFonts w:ascii="Arial" w:hAnsi="Arial" w:cs="Arial"/>
          <w:lang w:eastAsia="ar-SA"/>
        </w:rPr>
      </w:pPr>
      <w:r w:rsidRPr="00776BD0">
        <w:rPr>
          <w:rFonts w:ascii="Arial" w:hAnsi="Arial" w:cs="Arial"/>
          <w:lang w:eastAsia="ar-SA"/>
        </w:rPr>
        <w:t xml:space="preserve">Ja Izpildītāja sniegtais </w:t>
      </w:r>
      <w:r>
        <w:rPr>
          <w:rFonts w:ascii="Arial" w:hAnsi="Arial" w:cs="Arial"/>
          <w:lang w:eastAsia="ar-SA"/>
        </w:rPr>
        <w:t>Drukas</w:t>
      </w:r>
      <w:r w:rsidRPr="00776BD0">
        <w:rPr>
          <w:rFonts w:ascii="Arial" w:hAnsi="Arial" w:cs="Arial"/>
          <w:lang w:eastAsia="ar-SA"/>
        </w:rPr>
        <w:t xml:space="preserve"> pakalpojums ir nekvalitatīvs, Pasūtītājs 5 </w:t>
      </w:r>
      <w:r w:rsidRPr="00776BD0">
        <w:rPr>
          <w:rFonts w:ascii="Arial" w:hAnsi="Arial" w:cs="Arial"/>
          <w:i/>
          <w:lang w:eastAsia="ar-SA"/>
        </w:rPr>
        <w:t>(piecu)</w:t>
      </w:r>
      <w:r w:rsidRPr="00776BD0">
        <w:rPr>
          <w:rFonts w:ascii="Arial" w:hAnsi="Arial" w:cs="Arial"/>
          <w:lang w:eastAsia="ar-SA"/>
        </w:rPr>
        <w:t xml:space="preserve"> darba dienu laikā no dienas, kad prece piegādāta rakstiski informē Izpildītāj</w:t>
      </w:r>
      <w:r>
        <w:rPr>
          <w:rFonts w:ascii="Arial" w:hAnsi="Arial" w:cs="Arial"/>
          <w:lang w:eastAsia="ar-SA"/>
        </w:rPr>
        <w:t>a kontaktpersonu</w:t>
      </w:r>
      <w:r w:rsidRPr="00776BD0">
        <w:rPr>
          <w:rFonts w:ascii="Arial" w:hAnsi="Arial" w:cs="Arial"/>
          <w:lang w:eastAsia="ar-SA"/>
        </w:rPr>
        <w:t xml:space="preserve"> par mazāka apjoma pieņemšanu vai atteikumu pieņemt preci. Par nekvalitatīvām atzītās vienības Izpildītājs var saņemt piegādes vietā un par to tiek sastādīts defektu akts. </w:t>
      </w:r>
    </w:p>
    <w:p w14:paraId="196F7537" w14:textId="77777777" w:rsidR="0067553B" w:rsidRPr="00776BD0" w:rsidRDefault="0067553B" w:rsidP="0067553B">
      <w:pPr>
        <w:suppressAutoHyphens/>
        <w:overflowPunct/>
        <w:autoSpaceDE/>
        <w:autoSpaceDN/>
        <w:adjustRightInd/>
        <w:ind w:left="426"/>
        <w:jc w:val="both"/>
        <w:textAlignment w:val="auto"/>
        <w:rPr>
          <w:rFonts w:ascii="Arial" w:hAnsi="Arial" w:cs="Arial"/>
          <w:caps/>
          <w:lang w:eastAsia="ar-SA"/>
        </w:rPr>
      </w:pPr>
    </w:p>
    <w:p w14:paraId="63F07706" w14:textId="0E632B8D" w:rsidR="0067553B" w:rsidRPr="00776BD0" w:rsidRDefault="0067553B" w:rsidP="0067553B">
      <w:pPr>
        <w:numPr>
          <w:ilvl w:val="0"/>
          <w:numId w:val="1"/>
        </w:numPr>
        <w:suppressAutoHyphens/>
        <w:overflowPunct/>
        <w:autoSpaceDE/>
        <w:autoSpaceDN/>
        <w:adjustRightInd/>
        <w:jc w:val="center"/>
        <w:textAlignment w:val="auto"/>
        <w:rPr>
          <w:rFonts w:ascii="Arial" w:hAnsi="Arial" w:cs="Arial"/>
          <w:b/>
          <w:bCs/>
          <w:caps/>
          <w:lang w:eastAsia="ar-SA"/>
        </w:rPr>
      </w:pPr>
      <w:r w:rsidRPr="00776BD0">
        <w:rPr>
          <w:rFonts w:ascii="Arial" w:hAnsi="Arial" w:cs="Arial"/>
          <w:b/>
          <w:bCs/>
          <w:caps/>
          <w:lang w:eastAsia="ar-SA"/>
        </w:rPr>
        <w:t>LĪGUMCENA</w:t>
      </w:r>
      <w:r w:rsidR="00381CFC">
        <w:rPr>
          <w:rFonts w:ascii="Arial" w:hAnsi="Arial" w:cs="Arial"/>
          <w:b/>
          <w:bCs/>
          <w:caps/>
          <w:lang w:eastAsia="ar-SA"/>
        </w:rPr>
        <w:t>,</w:t>
      </w:r>
      <w:r w:rsidRPr="00776BD0">
        <w:rPr>
          <w:rFonts w:ascii="Arial" w:hAnsi="Arial" w:cs="Arial"/>
          <w:b/>
          <w:bCs/>
          <w:caps/>
          <w:lang w:eastAsia="ar-SA"/>
        </w:rPr>
        <w:t xml:space="preserve"> Norēķinu kārtība</w:t>
      </w:r>
      <w:r w:rsidR="00381CFC">
        <w:rPr>
          <w:rFonts w:ascii="Arial" w:hAnsi="Arial" w:cs="Arial"/>
          <w:b/>
          <w:bCs/>
          <w:caps/>
          <w:lang w:eastAsia="ar-SA"/>
        </w:rPr>
        <w:t>, citi noteikumi</w:t>
      </w:r>
    </w:p>
    <w:p w14:paraId="1B131C4A" w14:textId="0D8A6757" w:rsidR="0067553B" w:rsidRPr="00776BD0" w:rsidRDefault="006B0173" w:rsidP="0067553B">
      <w:pPr>
        <w:numPr>
          <w:ilvl w:val="1"/>
          <w:numId w:val="1"/>
        </w:numPr>
        <w:suppressAutoHyphens/>
        <w:overflowPunct/>
        <w:autoSpaceDE/>
        <w:autoSpaceDN/>
        <w:adjustRightInd/>
        <w:ind w:left="426"/>
        <w:jc w:val="both"/>
        <w:textAlignment w:val="auto"/>
        <w:rPr>
          <w:rFonts w:ascii="Arial" w:hAnsi="Arial" w:cs="Arial"/>
          <w:caps/>
          <w:u w:val="single"/>
          <w:lang w:eastAsia="ar-SA"/>
        </w:rPr>
      </w:pPr>
      <w:r>
        <w:rPr>
          <w:rFonts w:ascii="Arial" w:hAnsi="Arial" w:cs="Arial"/>
          <w:lang w:eastAsia="ar-SA"/>
        </w:rPr>
        <w:t xml:space="preserve">Līguma ietvaros sniegtā Drukas pakalpojuma cena, neskaitot pievienotās vērtības nodokli, nedrīkst pārsniegt </w:t>
      </w:r>
      <w:r w:rsidR="00381CFC">
        <w:rPr>
          <w:rFonts w:ascii="Arial" w:hAnsi="Arial" w:cs="Arial"/>
          <w:lang w:eastAsia="ar-SA"/>
        </w:rPr>
        <w:t xml:space="preserve">9999,99 </w:t>
      </w:r>
      <w:r>
        <w:rPr>
          <w:rFonts w:ascii="Arial" w:hAnsi="Arial" w:cs="Arial"/>
          <w:lang w:eastAsia="ar-SA"/>
        </w:rPr>
        <w:t xml:space="preserve"> EUR</w:t>
      </w:r>
      <w:r w:rsidR="008150BA">
        <w:rPr>
          <w:rFonts w:ascii="Arial" w:hAnsi="Arial" w:cs="Arial"/>
          <w:lang w:eastAsia="ar-SA"/>
        </w:rPr>
        <w:t xml:space="preserve"> bez PVN</w:t>
      </w:r>
      <w:r>
        <w:rPr>
          <w:rFonts w:ascii="Arial" w:hAnsi="Arial" w:cs="Arial"/>
          <w:lang w:eastAsia="ar-SA"/>
        </w:rPr>
        <w:t>.</w:t>
      </w:r>
    </w:p>
    <w:p w14:paraId="47310711" w14:textId="3EDF315C" w:rsidR="0067553B" w:rsidRPr="00776BD0" w:rsidRDefault="0067553B" w:rsidP="0067553B">
      <w:pPr>
        <w:numPr>
          <w:ilvl w:val="1"/>
          <w:numId w:val="1"/>
        </w:numPr>
        <w:suppressAutoHyphens/>
        <w:overflowPunct/>
        <w:autoSpaceDE/>
        <w:autoSpaceDN/>
        <w:adjustRightInd/>
        <w:ind w:left="426"/>
        <w:jc w:val="both"/>
        <w:textAlignment w:val="auto"/>
        <w:rPr>
          <w:rFonts w:ascii="Arial" w:hAnsi="Arial" w:cs="Arial"/>
          <w:caps/>
          <w:lang w:eastAsia="ar-SA"/>
        </w:rPr>
      </w:pPr>
      <w:r w:rsidRPr="00776BD0">
        <w:rPr>
          <w:rFonts w:ascii="Arial" w:hAnsi="Arial" w:cs="Arial"/>
          <w:lang w:eastAsia="ar-SA"/>
        </w:rPr>
        <w:t xml:space="preserve">Pasūtītājs maksā Izpildītājam par kvalitatīvi izpildītu </w:t>
      </w:r>
      <w:r w:rsidR="006B0173">
        <w:rPr>
          <w:rFonts w:ascii="Arial" w:hAnsi="Arial" w:cs="Arial"/>
          <w:lang w:eastAsia="ar-SA"/>
        </w:rPr>
        <w:t>Drukas</w:t>
      </w:r>
      <w:r w:rsidRPr="00776BD0">
        <w:rPr>
          <w:rFonts w:ascii="Arial" w:hAnsi="Arial" w:cs="Arial"/>
          <w:lang w:eastAsia="ar-SA"/>
        </w:rPr>
        <w:t xml:space="preserve"> pakalpojumu.</w:t>
      </w:r>
    </w:p>
    <w:p w14:paraId="3EE8FC41" w14:textId="4FB4B790" w:rsidR="0067553B" w:rsidRPr="00776BD0" w:rsidRDefault="0067553B" w:rsidP="0067553B">
      <w:pPr>
        <w:numPr>
          <w:ilvl w:val="1"/>
          <w:numId w:val="1"/>
        </w:numPr>
        <w:tabs>
          <w:tab w:val="clear" w:pos="432"/>
          <w:tab w:val="left" w:pos="426"/>
        </w:tabs>
        <w:suppressAutoHyphens/>
        <w:overflowPunct/>
        <w:autoSpaceDE/>
        <w:autoSpaceDN/>
        <w:adjustRightInd/>
        <w:ind w:left="426"/>
        <w:jc w:val="both"/>
        <w:textAlignment w:val="auto"/>
        <w:rPr>
          <w:rFonts w:ascii="Arial" w:hAnsi="Arial" w:cs="Arial"/>
          <w:lang w:eastAsia="ar-SA"/>
        </w:rPr>
      </w:pPr>
      <w:r w:rsidRPr="00776BD0">
        <w:rPr>
          <w:rFonts w:ascii="Arial" w:hAnsi="Arial" w:cs="Arial"/>
          <w:lang w:eastAsia="ar-SA"/>
        </w:rPr>
        <w:t xml:space="preserve">Izpildītājs reizē ar </w:t>
      </w:r>
      <w:r w:rsidR="006B0173">
        <w:rPr>
          <w:rFonts w:ascii="Arial" w:hAnsi="Arial" w:cs="Arial"/>
          <w:lang w:eastAsia="ar-SA"/>
        </w:rPr>
        <w:t>Drukas</w:t>
      </w:r>
      <w:r w:rsidRPr="00776BD0">
        <w:rPr>
          <w:rFonts w:ascii="Arial" w:hAnsi="Arial" w:cs="Arial"/>
          <w:lang w:eastAsia="ar-SA"/>
        </w:rPr>
        <w:t xml:space="preserve"> pakalpojuma izpildi iesniedz rēķinu par veikto piegāžu apjomu. Rēķinā jānorāda Pasūtītājs, reģistrācijas numurs, datums, kad veikta </w:t>
      </w:r>
      <w:r w:rsidR="006B0173">
        <w:rPr>
          <w:rFonts w:ascii="Arial" w:hAnsi="Arial" w:cs="Arial"/>
          <w:lang w:eastAsia="ar-SA"/>
        </w:rPr>
        <w:t>Drukas</w:t>
      </w:r>
      <w:r w:rsidRPr="00776BD0">
        <w:rPr>
          <w:rFonts w:ascii="Arial" w:hAnsi="Arial" w:cs="Arial"/>
          <w:lang w:eastAsia="ar-SA"/>
        </w:rPr>
        <w:t xml:space="preserve"> pakalpojuma izpilde, </w:t>
      </w:r>
      <w:r w:rsidR="006B0173">
        <w:rPr>
          <w:rFonts w:ascii="Arial" w:hAnsi="Arial" w:cs="Arial"/>
          <w:lang w:eastAsia="ar-SA"/>
        </w:rPr>
        <w:t>drukas veids, pakalpojuma</w:t>
      </w:r>
      <w:r w:rsidRPr="00776BD0">
        <w:rPr>
          <w:rFonts w:ascii="Arial" w:hAnsi="Arial" w:cs="Arial"/>
          <w:lang w:eastAsia="ar-SA"/>
        </w:rPr>
        <w:t xml:space="preserve"> apjoms, vienas vienības cena un kopējā summa apmaksai. </w:t>
      </w:r>
    </w:p>
    <w:p w14:paraId="0B2224BB" w14:textId="77777777" w:rsidR="0067553B" w:rsidRPr="00776BD0" w:rsidRDefault="0067553B" w:rsidP="0067553B">
      <w:pPr>
        <w:numPr>
          <w:ilvl w:val="1"/>
          <w:numId w:val="1"/>
        </w:numPr>
        <w:tabs>
          <w:tab w:val="left" w:pos="0"/>
          <w:tab w:val="left" w:pos="540"/>
          <w:tab w:val="left" w:pos="1418"/>
        </w:tabs>
        <w:suppressAutoHyphens/>
        <w:overflowPunct/>
        <w:autoSpaceDE/>
        <w:autoSpaceDN/>
        <w:adjustRightInd/>
        <w:ind w:left="426"/>
        <w:jc w:val="both"/>
        <w:textAlignment w:val="auto"/>
        <w:rPr>
          <w:rFonts w:ascii="Arial" w:hAnsi="Arial" w:cs="Arial"/>
          <w:caps/>
          <w:lang w:eastAsia="ar-SA"/>
        </w:rPr>
      </w:pPr>
      <w:r w:rsidRPr="00776BD0">
        <w:rPr>
          <w:rFonts w:ascii="Arial" w:hAnsi="Arial" w:cs="Arial"/>
          <w:lang w:eastAsia="ar-SA"/>
        </w:rPr>
        <w:t>Pasūtītājs veic apmaksu par piegādāto kvalitatīvo un Līguma noteikumiem atbilstošo preci 30 (</w:t>
      </w:r>
      <w:r w:rsidRPr="00776BD0">
        <w:rPr>
          <w:rFonts w:ascii="Arial" w:hAnsi="Arial" w:cs="Arial"/>
          <w:i/>
          <w:lang w:eastAsia="ar-SA"/>
        </w:rPr>
        <w:t>trīsdesmit</w:t>
      </w:r>
      <w:r w:rsidRPr="00776BD0">
        <w:rPr>
          <w:rFonts w:ascii="Arial" w:hAnsi="Arial" w:cs="Arial"/>
          <w:lang w:eastAsia="ar-SA"/>
        </w:rPr>
        <w:t>) kalendāro dienu laikā no attiecīgā preces pasūtījuma rēķina saņemšanas.</w:t>
      </w:r>
    </w:p>
    <w:p w14:paraId="37E7C89D" w14:textId="77777777" w:rsidR="0067553B" w:rsidRPr="00776BD0" w:rsidRDefault="0067553B" w:rsidP="0067553B">
      <w:pPr>
        <w:numPr>
          <w:ilvl w:val="1"/>
          <w:numId w:val="1"/>
        </w:numPr>
        <w:tabs>
          <w:tab w:val="left" w:pos="0"/>
          <w:tab w:val="left" w:pos="540"/>
          <w:tab w:val="left" w:pos="1418"/>
        </w:tabs>
        <w:suppressAutoHyphens/>
        <w:overflowPunct/>
        <w:autoSpaceDE/>
        <w:autoSpaceDN/>
        <w:adjustRightInd/>
        <w:ind w:left="426"/>
        <w:jc w:val="both"/>
        <w:textAlignment w:val="auto"/>
        <w:rPr>
          <w:rFonts w:ascii="Arial" w:hAnsi="Arial" w:cs="Arial"/>
          <w:lang w:eastAsia="ar-SA"/>
        </w:rPr>
      </w:pPr>
      <w:r w:rsidRPr="00776BD0">
        <w:rPr>
          <w:rFonts w:ascii="Arial" w:hAnsi="Arial" w:cs="Arial"/>
          <w:lang w:eastAsia="ar-SA"/>
        </w:rPr>
        <w:t>Pasūtītājs maksājumus veic ar pārskaitījumu uz Izpildītāja norādīto kontu kredītiestādē.</w:t>
      </w:r>
    </w:p>
    <w:p w14:paraId="52080F18" w14:textId="77777777" w:rsidR="0067553B" w:rsidRPr="00776BD0" w:rsidRDefault="0067553B" w:rsidP="0067553B">
      <w:pPr>
        <w:numPr>
          <w:ilvl w:val="1"/>
          <w:numId w:val="1"/>
        </w:numPr>
        <w:suppressAutoHyphens/>
        <w:overflowPunct/>
        <w:autoSpaceDE/>
        <w:autoSpaceDN/>
        <w:adjustRightInd/>
        <w:ind w:left="426"/>
        <w:jc w:val="both"/>
        <w:textAlignment w:val="auto"/>
        <w:rPr>
          <w:rFonts w:ascii="Arial" w:hAnsi="Arial" w:cs="Arial"/>
          <w:caps/>
          <w:lang w:eastAsia="ar-SA"/>
        </w:rPr>
      </w:pPr>
      <w:r w:rsidRPr="00776BD0">
        <w:rPr>
          <w:rFonts w:ascii="Arial" w:hAnsi="Arial" w:cs="Arial"/>
          <w:lang w:eastAsia="ar-SA"/>
        </w:rPr>
        <w:t>Par apmaksas dienu tiek uzskatīta diena, kad Pasūtītājs veicis apmaksu Izpildītāja norādītajā kontā kredītiestādē.</w:t>
      </w:r>
    </w:p>
    <w:p w14:paraId="768C7019" w14:textId="04B55690" w:rsidR="00036AB4" w:rsidRPr="00036AB4" w:rsidRDefault="002E7AE8" w:rsidP="00036AB4">
      <w:pPr>
        <w:ind w:left="426" w:hanging="426"/>
        <w:jc w:val="both"/>
        <w:rPr>
          <w:rFonts w:ascii="Arial" w:eastAsia="Calibri" w:hAnsi="Arial" w:cs="Arial"/>
        </w:rPr>
      </w:pPr>
      <w:r>
        <w:rPr>
          <w:rFonts w:ascii="Arial" w:hAnsi="Arial" w:cs="Arial"/>
          <w:caps/>
          <w:lang w:eastAsia="ar-SA"/>
        </w:rPr>
        <w:t xml:space="preserve">3.7. </w:t>
      </w:r>
      <w:r w:rsidR="00036AB4" w:rsidRPr="00036AB4">
        <w:rPr>
          <w:rFonts w:ascii="Arial" w:eastAsia="Calibri" w:hAnsi="Arial" w:cs="Arial"/>
        </w:rPr>
        <w:t xml:space="preserve">Līgums stājas spēkā ar tā abpusēju parakstīšanas brīdi un spēkā līdz Līguma 3.1.punktā </w:t>
      </w:r>
      <w:r w:rsidR="00036AB4">
        <w:rPr>
          <w:rFonts w:ascii="Arial" w:eastAsia="Calibri" w:hAnsi="Arial" w:cs="Arial"/>
        </w:rPr>
        <w:t xml:space="preserve">  </w:t>
      </w:r>
      <w:r w:rsidR="00036AB4" w:rsidRPr="00036AB4">
        <w:rPr>
          <w:rFonts w:ascii="Arial" w:eastAsia="Calibri" w:hAnsi="Arial" w:cs="Arial"/>
        </w:rPr>
        <w:t>minētās naudas summas apguvei un Pušu saistību izpildei.</w:t>
      </w:r>
    </w:p>
    <w:p w14:paraId="1A37E051" w14:textId="7FFBE9B5" w:rsidR="0067553B" w:rsidRPr="00776BD0" w:rsidRDefault="0067553B" w:rsidP="002E7AE8">
      <w:pPr>
        <w:suppressAutoHyphens/>
        <w:overflowPunct/>
        <w:autoSpaceDE/>
        <w:autoSpaceDN/>
        <w:adjustRightInd/>
        <w:ind w:left="426" w:hanging="426"/>
        <w:jc w:val="both"/>
        <w:textAlignment w:val="auto"/>
        <w:rPr>
          <w:rFonts w:ascii="Arial" w:hAnsi="Arial" w:cs="Arial"/>
          <w:caps/>
          <w:lang w:eastAsia="ar-SA"/>
        </w:rPr>
      </w:pPr>
    </w:p>
    <w:p w14:paraId="6CA539AC" w14:textId="77777777" w:rsidR="0067553B" w:rsidRPr="00776BD0" w:rsidRDefault="0067553B" w:rsidP="0067553B">
      <w:pPr>
        <w:numPr>
          <w:ilvl w:val="0"/>
          <w:numId w:val="1"/>
        </w:numPr>
        <w:suppressAutoHyphens/>
        <w:overflowPunct/>
        <w:autoSpaceDE/>
        <w:autoSpaceDN/>
        <w:adjustRightInd/>
        <w:jc w:val="center"/>
        <w:textAlignment w:val="auto"/>
        <w:rPr>
          <w:rFonts w:ascii="Arial" w:hAnsi="Arial" w:cs="Arial"/>
          <w:b/>
          <w:caps/>
          <w:lang w:eastAsia="ar-SA"/>
        </w:rPr>
      </w:pPr>
      <w:r w:rsidRPr="00776BD0">
        <w:rPr>
          <w:rFonts w:ascii="Arial" w:hAnsi="Arial" w:cs="Arial"/>
          <w:b/>
          <w:caps/>
          <w:lang w:eastAsia="ar-SA"/>
        </w:rPr>
        <w:t>Pārstāvji un kontaktinformācija</w:t>
      </w:r>
    </w:p>
    <w:p w14:paraId="19A268CF" w14:textId="3338153E" w:rsidR="0067553B" w:rsidRPr="00776BD0" w:rsidRDefault="0067553B" w:rsidP="0067553B">
      <w:pPr>
        <w:numPr>
          <w:ilvl w:val="1"/>
          <w:numId w:val="1"/>
        </w:numPr>
        <w:tabs>
          <w:tab w:val="num" w:pos="851"/>
        </w:tabs>
        <w:suppressAutoHyphens/>
        <w:overflowPunct/>
        <w:autoSpaceDE/>
        <w:autoSpaceDN/>
        <w:adjustRightInd/>
        <w:jc w:val="both"/>
        <w:textAlignment w:val="auto"/>
        <w:rPr>
          <w:rFonts w:ascii="Arial" w:hAnsi="Arial" w:cs="Arial"/>
          <w:lang w:eastAsia="ar-SA"/>
        </w:rPr>
      </w:pPr>
      <w:r w:rsidRPr="00776BD0">
        <w:rPr>
          <w:rFonts w:ascii="Arial" w:hAnsi="Arial" w:cs="Arial"/>
          <w:lang w:eastAsia="ar-SA"/>
        </w:rPr>
        <w:t xml:space="preserve">Pušu kontaktpersonas ar Līgumu saistītu jautājumu risināšanā ir </w:t>
      </w:r>
    </w:p>
    <w:p w14:paraId="16BB3D7D" w14:textId="3058F353" w:rsidR="0067553B" w:rsidRPr="00542FBF" w:rsidRDefault="0067553B" w:rsidP="00542FBF">
      <w:pPr>
        <w:numPr>
          <w:ilvl w:val="2"/>
          <w:numId w:val="1"/>
        </w:numPr>
        <w:suppressAutoHyphens/>
        <w:overflowPunct/>
        <w:autoSpaceDE/>
        <w:autoSpaceDN/>
        <w:adjustRightInd/>
        <w:jc w:val="both"/>
        <w:textAlignment w:val="auto"/>
        <w:rPr>
          <w:rFonts w:ascii="Arial" w:hAnsi="Arial" w:cs="Arial"/>
          <w:lang w:eastAsia="ar-SA"/>
        </w:rPr>
      </w:pPr>
      <w:r w:rsidRPr="00776BD0">
        <w:rPr>
          <w:rFonts w:ascii="Arial" w:hAnsi="Arial" w:cs="Arial"/>
          <w:lang w:eastAsia="ar-SA"/>
        </w:rPr>
        <w:t>No Pasūtītāja puses:</w:t>
      </w:r>
      <w:r w:rsidR="00542FBF">
        <w:rPr>
          <w:rFonts w:ascii="Arial" w:hAnsi="Arial" w:cs="Arial"/>
          <w:lang w:eastAsia="ar-SA"/>
        </w:rPr>
        <w:t xml:space="preserve"> </w:t>
      </w:r>
      <w:r w:rsidR="00644391">
        <w:rPr>
          <w:rFonts w:ascii="Arial" w:hAnsi="Arial" w:cs="Arial"/>
          <w:lang w:eastAsia="ar-SA"/>
        </w:rPr>
        <w:t>Aivis Poikāns</w:t>
      </w:r>
      <w:r w:rsidRPr="00542FBF">
        <w:rPr>
          <w:rFonts w:ascii="Arial" w:hAnsi="Arial" w:cs="Arial"/>
          <w:lang w:eastAsia="ar-SA"/>
        </w:rPr>
        <w:t xml:space="preserve">, </w:t>
      </w:r>
      <w:proofErr w:type="spellStart"/>
      <w:r w:rsidRPr="00542FBF">
        <w:rPr>
          <w:rFonts w:ascii="Arial" w:hAnsi="Arial" w:cs="Arial"/>
          <w:lang w:eastAsia="ar-SA"/>
        </w:rPr>
        <w:t>tālr</w:t>
      </w:r>
      <w:proofErr w:type="spellEnd"/>
      <w:r w:rsidR="006B0173" w:rsidRPr="00542FBF">
        <w:rPr>
          <w:rFonts w:ascii="Arial" w:hAnsi="Arial" w:cs="Arial"/>
          <w:lang w:eastAsia="ar-SA"/>
        </w:rPr>
        <w:t xml:space="preserve">: </w:t>
      </w:r>
      <w:r w:rsidR="00644391">
        <w:rPr>
          <w:rFonts w:ascii="Arial" w:hAnsi="Arial" w:cs="Arial"/>
          <w:lang w:eastAsia="ar-SA"/>
        </w:rPr>
        <w:t>29977217</w:t>
      </w:r>
      <w:r w:rsidRPr="00542FBF">
        <w:rPr>
          <w:rFonts w:ascii="Arial" w:hAnsi="Arial" w:cs="Arial"/>
          <w:lang w:eastAsia="ar-SA"/>
        </w:rPr>
        <w:t xml:space="preserve"> e- pasts </w:t>
      </w:r>
      <w:r w:rsidR="004632C2">
        <w:rPr>
          <w:rFonts w:ascii="Arial" w:hAnsi="Arial" w:cs="Arial"/>
          <w:lang w:eastAsia="ar-SA"/>
        </w:rPr>
        <w:t>aivis.poikans</w:t>
      </w:r>
      <w:bookmarkStart w:id="0" w:name="_GoBack"/>
      <w:bookmarkEnd w:id="0"/>
      <w:r w:rsidR="006B0173" w:rsidRPr="00542FBF">
        <w:rPr>
          <w:rFonts w:ascii="Arial" w:hAnsi="Arial" w:cs="Arial"/>
          <w:lang w:eastAsia="ar-SA"/>
        </w:rPr>
        <w:t>@liepaja.lv</w:t>
      </w:r>
      <w:r w:rsidRPr="00542FBF">
        <w:rPr>
          <w:rFonts w:ascii="Arial" w:hAnsi="Arial" w:cs="Arial"/>
          <w:lang w:eastAsia="ar-SA"/>
        </w:rPr>
        <w:t>.</w:t>
      </w:r>
    </w:p>
    <w:p w14:paraId="38B7689A" w14:textId="3CC00F76" w:rsidR="0067553B" w:rsidRPr="00542FBF" w:rsidRDefault="0067553B" w:rsidP="00542FBF">
      <w:pPr>
        <w:numPr>
          <w:ilvl w:val="2"/>
          <w:numId w:val="1"/>
        </w:numPr>
        <w:suppressAutoHyphens/>
        <w:overflowPunct/>
        <w:autoSpaceDE/>
        <w:autoSpaceDN/>
        <w:adjustRightInd/>
        <w:jc w:val="both"/>
        <w:textAlignment w:val="auto"/>
        <w:rPr>
          <w:rFonts w:ascii="Arial" w:hAnsi="Arial" w:cs="Arial"/>
          <w:lang w:eastAsia="ar-SA"/>
        </w:rPr>
      </w:pPr>
      <w:r w:rsidRPr="00776BD0">
        <w:rPr>
          <w:rFonts w:ascii="Arial" w:hAnsi="Arial" w:cs="Arial"/>
          <w:lang w:eastAsia="ar-SA"/>
        </w:rPr>
        <w:t>No Izpildītāja puses:</w:t>
      </w:r>
      <w:r w:rsidR="00542FBF">
        <w:rPr>
          <w:rFonts w:ascii="Arial" w:hAnsi="Arial" w:cs="Arial"/>
          <w:lang w:eastAsia="ar-SA"/>
        </w:rPr>
        <w:t xml:space="preserve"> </w:t>
      </w:r>
      <w:r w:rsidRPr="00542FBF">
        <w:rPr>
          <w:rFonts w:ascii="Arial" w:hAnsi="Arial" w:cs="Arial"/>
          <w:lang w:eastAsia="ar-SA"/>
        </w:rPr>
        <w:t>____________, tālr.__________, e- pasts _________.</w:t>
      </w:r>
    </w:p>
    <w:p w14:paraId="6F34B1E3" w14:textId="77777777" w:rsidR="0067553B" w:rsidRPr="00776BD0" w:rsidRDefault="0067553B" w:rsidP="0067553B">
      <w:pPr>
        <w:numPr>
          <w:ilvl w:val="1"/>
          <w:numId w:val="1"/>
        </w:numPr>
        <w:suppressAutoHyphens/>
        <w:overflowPunct/>
        <w:autoSpaceDE/>
        <w:autoSpaceDN/>
        <w:adjustRightInd/>
        <w:jc w:val="both"/>
        <w:textAlignment w:val="auto"/>
        <w:rPr>
          <w:rFonts w:ascii="Arial" w:hAnsi="Arial" w:cs="Arial"/>
          <w:lang w:eastAsia="ar-SA"/>
        </w:rPr>
      </w:pPr>
      <w:r w:rsidRPr="00776BD0">
        <w:rPr>
          <w:rFonts w:ascii="Arial" w:hAnsi="Arial" w:cs="Arial"/>
          <w:lang w:eastAsia="ar-SA"/>
        </w:rPr>
        <w:t>Puses vienojas, ka otrai Pusei ir tiesības jebkurā laikā mainīt savu Līgumā norādīto kontaktpersonu. Puses nekavējoties rakstiski informē otru Pusi par kontaktpersonas nomaiņu. Rakstiski paziņoto kontaktpersonu pilnvaras ir spēkā līdz to atsaukumam.</w:t>
      </w:r>
    </w:p>
    <w:p w14:paraId="5399386A" w14:textId="2F1DE574" w:rsidR="0067553B" w:rsidRDefault="0067553B" w:rsidP="0067553B">
      <w:pPr>
        <w:suppressAutoHyphens/>
        <w:overflowPunct/>
        <w:autoSpaceDE/>
        <w:autoSpaceDN/>
        <w:adjustRightInd/>
        <w:textAlignment w:val="auto"/>
        <w:rPr>
          <w:rFonts w:ascii="Arial" w:hAnsi="Arial" w:cs="Arial"/>
          <w:b/>
          <w:bCs/>
          <w:caps/>
          <w:lang w:eastAsia="ar-SA"/>
        </w:rPr>
      </w:pPr>
    </w:p>
    <w:p w14:paraId="28F866D6" w14:textId="77777777" w:rsidR="00542FBF" w:rsidRPr="00776BD0" w:rsidRDefault="00542FBF" w:rsidP="0067553B">
      <w:pPr>
        <w:suppressAutoHyphens/>
        <w:overflowPunct/>
        <w:autoSpaceDE/>
        <w:autoSpaceDN/>
        <w:adjustRightInd/>
        <w:textAlignment w:val="auto"/>
        <w:rPr>
          <w:rFonts w:ascii="Arial" w:hAnsi="Arial" w:cs="Arial"/>
          <w:b/>
          <w:bCs/>
          <w:caps/>
          <w:lang w:eastAsia="ar-SA"/>
        </w:rPr>
      </w:pPr>
    </w:p>
    <w:p w14:paraId="38162A87" w14:textId="77777777" w:rsidR="0067553B" w:rsidRPr="00776BD0" w:rsidRDefault="0067553B" w:rsidP="0067553B">
      <w:pPr>
        <w:numPr>
          <w:ilvl w:val="0"/>
          <w:numId w:val="1"/>
        </w:numPr>
        <w:suppressAutoHyphens/>
        <w:overflowPunct/>
        <w:autoSpaceDE/>
        <w:autoSpaceDN/>
        <w:adjustRightInd/>
        <w:jc w:val="center"/>
        <w:textAlignment w:val="auto"/>
        <w:rPr>
          <w:rFonts w:ascii="Arial" w:hAnsi="Arial" w:cs="Arial"/>
          <w:b/>
          <w:bCs/>
          <w:caps/>
          <w:lang w:eastAsia="ar-SA"/>
        </w:rPr>
      </w:pPr>
      <w:r w:rsidRPr="00776BD0">
        <w:rPr>
          <w:rFonts w:ascii="Arial" w:hAnsi="Arial" w:cs="Arial"/>
          <w:b/>
          <w:bCs/>
          <w:caps/>
          <w:lang w:eastAsia="ar-SA"/>
        </w:rPr>
        <w:t>Citi noteikumi</w:t>
      </w:r>
    </w:p>
    <w:p w14:paraId="2F76F491" w14:textId="77777777" w:rsidR="008150BA" w:rsidRPr="008150BA" w:rsidRDefault="008150BA" w:rsidP="008150BA">
      <w:pPr>
        <w:pStyle w:val="Sarakstarindkopa"/>
        <w:numPr>
          <w:ilvl w:val="1"/>
          <w:numId w:val="1"/>
        </w:numPr>
        <w:spacing w:after="0" w:line="240" w:lineRule="auto"/>
        <w:jc w:val="both"/>
        <w:rPr>
          <w:rFonts w:ascii="Arial" w:hAnsi="Arial" w:cs="Arial"/>
          <w:b/>
          <w:bCs/>
          <w:color w:val="000000" w:themeColor="text1"/>
          <w:sz w:val="20"/>
          <w:lang w:eastAsia="ko-KR"/>
        </w:rPr>
      </w:pPr>
      <w:r w:rsidRPr="008150BA">
        <w:rPr>
          <w:rFonts w:ascii="Arial" w:hAnsi="Arial" w:cs="Arial"/>
          <w:color w:val="000000" w:themeColor="text1"/>
          <w:sz w:val="20"/>
          <w:lang w:eastAsia="ko-KR"/>
        </w:rPr>
        <w:t>Puses  trīs darbdienu laikā informē viena otru par adreses, bankas rēķinu vai citu rekvizītu izmaiņām.</w:t>
      </w:r>
    </w:p>
    <w:p w14:paraId="019123C4" w14:textId="77777777" w:rsidR="008150BA" w:rsidRPr="008150BA" w:rsidRDefault="008150BA" w:rsidP="008150BA">
      <w:pPr>
        <w:pStyle w:val="Sarakstarindkopa"/>
        <w:numPr>
          <w:ilvl w:val="1"/>
          <w:numId w:val="1"/>
        </w:numPr>
        <w:spacing w:after="0" w:line="240" w:lineRule="auto"/>
        <w:jc w:val="both"/>
        <w:rPr>
          <w:rFonts w:ascii="Arial" w:hAnsi="Arial" w:cs="Arial"/>
          <w:b/>
          <w:bCs/>
          <w:color w:val="000000" w:themeColor="text1"/>
          <w:sz w:val="20"/>
          <w:lang w:eastAsia="ko-KR"/>
        </w:rPr>
      </w:pPr>
      <w:r w:rsidRPr="008150BA">
        <w:rPr>
          <w:rFonts w:ascii="Arial" w:hAnsi="Arial" w:cs="Arial"/>
          <w:color w:val="000000" w:themeColor="text1"/>
          <w:sz w:val="20"/>
          <w:lang w:eastAsia="ko-KR"/>
        </w:rPr>
        <w:t>Pušu juridiskā statusa izmaiņu gadījumā Līgums saglabā savu spēku pilnā apjomā to tiesību un saistību pārņēmējiem.</w:t>
      </w:r>
    </w:p>
    <w:p w14:paraId="3815B573" w14:textId="77777777" w:rsidR="008150BA" w:rsidRPr="008150BA" w:rsidRDefault="008150BA" w:rsidP="008150BA">
      <w:pPr>
        <w:pStyle w:val="Sarakstarindkopa"/>
        <w:numPr>
          <w:ilvl w:val="1"/>
          <w:numId w:val="1"/>
        </w:numPr>
        <w:spacing w:after="0" w:line="240" w:lineRule="auto"/>
        <w:jc w:val="both"/>
        <w:rPr>
          <w:rFonts w:ascii="Arial" w:hAnsi="Arial" w:cs="Arial"/>
          <w:b/>
          <w:bCs/>
          <w:color w:val="000000" w:themeColor="text1"/>
          <w:sz w:val="20"/>
          <w:lang w:eastAsia="ko-KR"/>
        </w:rPr>
      </w:pPr>
      <w:r w:rsidRPr="008150BA">
        <w:rPr>
          <w:rFonts w:ascii="Arial" w:hAnsi="Arial" w:cs="Arial"/>
          <w:color w:val="000000" w:themeColor="text1"/>
          <w:sz w:val="20"/>
          <w:lang w:eastAsia="ko-KR"/>
        </w:rPr>
        <w:t>Puses tām Līgumā noteiktās saistības un to izpildi nav tiesīgas nodot trešajām personām.</w:t>
      </w:r>
    </w:p>
    <w:p w14:paraId="33DECCCE" w14:textId="60A6B9A4" w:rsidR="008150BA" w:rsidRPr="006C12AD" w:rsidRDefault="008150BA" w:rsidP="008150BA">
      <w:pPr>
        <w:pStyle w:val="Sarakstarindkopa"/>
        <w:numPr>
          <w:ilvl w:val="1"/>
          <w:numId w:val="1"/>
        </w:numPr>
        <w:spacing w:after="0" w:line="240" w:lineRule="auto"/>
        <w:jc w:val="both"/>
        <w:rPr>
          <w:rFonts w:ascii="Arial" w:hAnsi="Arial" w:cs="Arial"/>
          <w:b/>
          <w:bCs/>
          <w:color w:val="000000" w:themeColor="text1"/>
          <w:sz w:val="20"/>
          <w:lang w:eastAsia="ko-KR"/>
        </w:rPr>
      </w:pPr>
      <w:r w:rsidRPr="008150BA">
        <w:rPr>
          <w:rFonts w:ascii="Arial" w:hAnsi="Arial" w:cs="Arial"/>
          <w:color w:val="000000" w:themeColor="text1"/>
          <w:sz w:val="20"/>
          <w:lang w:eastAsia="ko-KR"/>
        </w:rPr>
        <w:t>Visos pārējos šajā Līgumā neatrunātajos jautājumos Puses vadās no Latvijas Republikā spēkā esošajiem normatīvajiem aktiem.</w:t>
      </w:r>
      <w:r w:rsidR="006C12AD">
        <w:rPr>
          <w:rFonts w:ascii="Arial" w:hAnsi="Arial" w:cs="Arial"/>
          <w:color w:val="000000" w:themeColor="text1"/>
          <w:sz w:val="20"/>
          <w:lang w:eastAsia="ko-KR"/>
        </w:rPr>
        <w:t xml:space="preserve"> </w:t>
      </w:r>
    </w:p>
    <w:p w14:paraId="208670EB" w14:textId="1F05DA40" w:rsidR="006C12AD" w:rsidRPr="006C12AD" w:rsidRDefault="006C12AD" w:rsidP="008150BA">
      <w:pPr>
        <w:pStyle w:val="Sarakstarindkopa"/>
        <w:numPr>
          <w:ilvl w:val="1"/>
          <w:numId w:val="1"/>
        </w:numPr>
        <w:spacing w:after="0" w:line="240" w:lineRule="auto"/>
        <w:jc w:val="both"/>
        <w:rPr>
          <w:rFonts w:ascii="Arial" w:hAnsi="Arial" w:cs="Arial"/>
          <w:b/>
          <w:bCs/>
          <w:color w:val="000000" w:themeColor="text1"/>
          <w:sz w:val="20"/>
          <w:szCs w:val="20"/>
          <w:lang w:eastAsia="ko-KR"/>
        </w:rPr>
      </w:pPr>
      <w:r w:rsidRPr="006C12AD">
        <w:rPr>
          <w:rFonts w:ascii="Arial" w:eastAsia="Calibri" w:hAnsi="Arial" w:cs="Arial"/>
          <w:color w:val="000000"/>
          <w:sz w:val="20"/>
          <w:szCs w:val="20"/>
          <w:lang w:eastAsia="ko-KR"/>
        </w:rPr>
        <w:t>Visi Līguma grozījumi vai papildinājumi tiek izdarīti rakstiski, abām Pusēm tos parakstot, un tie ir spēkā no to parakstīšanas brīža.</w:t>
      </w:r>
      <w:r>
        <w:rPr>
          <w:rFonts w:ascii="Arial" w:eastAsia="Calibri" w:hAnsi="Arial" w:cs="Arial"/>
          <w:color w:val="000000"/>
          <w:sz w:val="20"/>
          <w:szCs w:val="20"/>
          <w:lang w:eastAsia="ko-KR"/>
        </w:rPr>
        <w:t xml:space="preserve"> </w:t>
      </w:r>
    </w:p>
    <w:p w14:paraId="3C90EDF6" w14:textId="7DC28F5B" w:rsidR="006C12AD" w:rsidRPr="00264DD4" w:rsidRDefault="006C12AD" w:rsidP="00264DD4">
      <w:pPr>
        <w:pStyle w:val="Sarakstarindkopa"/>
        <w:numPr>
          <w:ilvl w:val="1"/>
          <w:numId w:val="1"/>
        </w:numPr>
        <w:tabs>
          <w:tab w:val="left" w:pos="-4536"/>
          <w:tab w:val="left" w:pos="567"/>
        </w:tabs>
        <w:spacing w:after="0" w:line="240" w:lineRule="auto"/>
        <w:jc w:val="both"/>
        <w:rPr>
          <w:rFonts w:ascii="Arial" w:hAnsi="Arial" w:cs="Arial"/>
          <w:b/>
          <w:bCs/>
          <w:color w:val="000000" w:themeColor="text1"/>
          <w:lang w:eastAsia="ko-KR"/>
        </w:rPr>
      </w:pPr>
      <w:r>
        <w:rPr>
          <w:rFonts w:ascii="Arial" w:hAnsi="Arial" w:cs="Arial"/>
          <w:color w:val="000000" w:themeColor="text1"/>
          <w:sz w:val="20"/>
          <w:szCs w:val="20"/>
          <w:lang w:eastAsia="ko-KR"/>
        </w:rPr>
        <w:t>Puses var izbeigt Līgumu</w:t>
      </w:r>
      <w:r w:rsidRPr="006C12AD">
        <w:rPr>
          <w:rFonts w:ascii="Arial" w:hAnsi="Arial" w:cs="Arial"/>
          <w:color w:val="000000" w:themeColor="text1"/>
          <w:sz w:val="20"/>
          <w:szCs w:val="20"/>
          <w:lang w:eastAsia="ko-KR"/>
        </w:rPr>
        <w:t>, Pusēm savstarpēji rakstiski par to vienojoties.</w:t>
      </w:r>
    </w:p>
    <w:p w14:paraId="0563B97B" w14:textId="649EA4A3" w:rsidR="008150BA" w:rsidRPr="008150BA" w:rsidRDefault="008150BA" w:rsidP="008150BA">
      <w:pPr>
        <w:pStyle w:val="Sarakstarindkopa"/>
        <w:numPr>
          <w:ilvl w:val="1"/>
          <w:numId w:val="1"/>
        </w:numPr>
        <w:spacing w:after="0" w:line="240" w:lineRule="auto"/>
        <w:jc w:val="both"/>
        <w:rPr>
          <w:rFonts w:ascii="Arial" w:hAnsi="Arial" w:cs="Arial"/>
          <w:b/>
          <w:bCs/>
          <w:color w:val="000000" w:themeColor="text1"/>
          <w:sz w:val="20"/>
          <w:lang w:eastAsia="ko-KR"/>
        </w:rPr>
      </w:pPr>
      <w:r w:rsidRPr="008150BA">
        <w:rPr>
          <w:rFonts w:ascii="Arial" w:hAnsi="Arial" w:cs="Arial"/>
          <w:color w:val="000000" w:themeColor="text1"/>
          <w:sz w:val="20"/>
          <w:lang w:eastAsia="ko-KR"/>
        </w:rPr>
        <w:t xml:space="preserve">Līgums sastādīts latviešu valodā uz </w:t>
      </w:r>
      <w:r w:rsidR="00381CFC">
        <w:rPr>
          <w:rFonts w:ascii="Arial" w:hAnsi="Arial" w:cs="Arial"/>
          <w:color w:val="000000" w:themeColor="text1"/>
          <w:sz w:val="20"/>
          <w:lang w:eastAsia="ko-KR"/>
        </w:rPr>
        <w:t>______</w:t>
      </w:r>
      <w:r w:rsidRPr="008150BA">
        <w:rPr>
          <w:rFonts w:ascii="Arial" w:hAnsi="Arial" w:cs="Arial"/>
          <w:color w:val="000000" w:themeColor="text1"/>
          <w:sz w:val="20"/>
          <w:lang w:eastAsia="ko-KR"/>
        </w:rPr>
        <w:t xml:space="preserve"> (</w:t>
      </w:r>
      <w:r w:rsidR="00381CFC">
        <w:rPr>
          <w:rFonts w:ascii="Arial" w:hAnsi="Arial" w:cs="Arial"/>
          <w:i/>
          <w:color w:val="000000" w:themeColor="text1"/>
          <w:sz w:val="20"/>
          <w:lang w:eastAsia="ko-KR"/>
        </w:rPr>
        <w:t>________</w:t>
      </w:r>
      <w:r w:rsidRPr="008150BA">
        <w:rPr>
          <w:rFonts w:ascii="Arial" w:hAnsi="Arial" w:cs="Arial"/>
          <w:color w:val="000000" w:themeColor="text1"/>
          <w:sz w:val="20"/>
          <w:lang w:eastAsia="ko-KR"/>
        </w:rPr>
        <w:t>) lapām 2 (divos) eksemplāros ar vienādu juridisku spēku, no kuriem viens glabājas pie Pasūtītāja, bet    otrs – pie Izpildītāja.</w:t>
      </w:r>
    </w:p>
    <w:p w14:paraId="5DCF5177" w14:textId="77777777" w:rsidR="008150BA" w:rsidRPr="008150BA" w:rsidRDefault="008150BA" w:rsidP="008150BA">
      <w:pPr>
        <w:pStyle w:val="Sarakstarindkopa"/>
        <w:numPr>
          <w:ilvl w:val="1"/>
          <w:numId w:val="1"/>
        </w:numPr>
        <w:spacing w:after="0" w:line="240" w:lineRule="auto"/>
        <w:jc w:val="both"/>
        <w:rPr>
          <w:rFonts w:ascii="Arial" w:hAnsi="Arial" w:cs="Arial"/>
          <w:b/>
          <w:bCs/>
          <w:color w:val="000000" w:themeColor="text1"/>
          <w:sz w:val="20"/>
          <w:lang w:eastAsia="ko-KR"/>
        </w:rPr>
      </w:pPr>
      <w:r w:rsidRPr="008150BA">
        <w:rPr>
          <w:rFonts w:ascii="Arial" w:hAnsi="Arial" w:cs="Arial"/>
          <w:color w:val="000000" w:themeColor="text1"/>
          <w:sz w:val="20"/>
          <w:lang w:eastAsia="ko-KR"/>
        </w:rPr>
        <w:t>Līgumam tā noslēgšanas brīdī tiek pievienoti šādi pielikumi, kas ir Līguma neatņemamas sastāvdaļas:</w:t>
      </w:r>
      <w:r w:rsidRPr="008150BA">
        <w:rPr>
          <w:rFonts w:ascii="Arial" w:hAnsi="Arial" w:cs="Arial"/>
          <w:color w:val="000000" w:themeColor="text1"/>
          <w:sz w:val="20"/>
        </w:rPr>
        <w:t xml:space="preserve"> </w:t>
      </w:r>
    </w:p>
    <w:p w14:paraId="75751B64" w14:textId="15445003" w:rsidR="008150BA" w:rsidRPr="008150BA" w:rsidRDefault="008150BA" w:rsidP="008150BA">
      <w:pPr>
        <w:pStyle w:val="Sarakstarindkopa"/>
        <w:numPr>
          <w:ilvl w:val="2"/>
          <w:numId w:val="1"/>
        </w:numPr>
        <w:spacing w:after="0" w:line="240" w:lineRule="auto"/>
        <w:jc w:val="both"/>
        <w:rPr>
          <w:rFonts w:ascii="Arial" w:hAnsi="Arial" w:cs="Arial"/>
          <w:b/>
          <w:bCs/>
          <w:color w:val="000000" w:themeColor="text1"/>
          <w:sz w:val="20"/>
          <w:lang w:eastAsia="ko-KR"/>
        </w:rPr>
      </w:pPr>
      <w:r w:rsidRPr="008150BA">
        <w:rPr>
          <w:rFonts w:ascii="Arial" w:hAnsi="Arial" w:cs="Arial"/>
          <w:color w:val="000000" w:themeColor="text1"/>
          <w:sz w:val="20"/>
          <w:lang w:eastAsia="lv-LV"/>
        </w:rPr>
        <w:t xml:space="preserve">Līguma 1.pielikums: Tehniskā specifikācija/tehniskais </w:t>
      </w:r>
      <w:r w:rsidR="00381CFC">
        <w:rPr>
          <w:rFonts w:ascii="Arial" w:hAnsi="Arial" w:cs="Arial"/>
          <w:color w:val="000000" w:themeColor="text1"/>
          <w:sz w:val="20"/>
          <w:lang w:eastAsia="lv-LV"/>
        </w:rPr>
        <w:t xml:space="preserve">un finanšu </w:t>
      </w:r>
      <w:r w:rsidRPr="008150BA">
        <w:rPr>
          <w:rFonts w:ascii="Arial" w:hAnsi="Arial" w:cs="Arial"/>
          <w:color w:val="000000" w:themeColor="text1"/>
          <w:sz w:val="20"/>
          <w:lang w:eastAsia="lv-LV"/>
        </w:rPr>
        <w:t>piedāv</w:t>
      </w:r>
      <w:r>
        <w:rPr>
          <w:rFonts w:ascii="Arial" w:hAnsi="Arial" w:cs="Arial"/>
          <w:color w:val="000000" w:themeColor="text1"/>
          <w:sz w:val="20"/>
          <w:lang w:eastAsia="lv-LV"/>
        </w:rPr>
        <w:t>ā</w:t>
      </w:r>
      <w:r w:rsidRPr="008150BA">
        <w:rPr>
          <w:rFonts w:ascii="Arial" w:hAnsi="Arial" w:cs="Arial"/>
          <w:color w:val="000000" w:themeColor="text1"/>
          <w:sz w:val="20"/>
          <w:lang w:eastAsia="lv-LV"/>
        </w:rPr>
        <w:t>jums uz 1 (</w:t>
      </w:r>
      <w:r w:rsidRPr="008150BA">
        <w:rPr>
          <w:rFonts w:ascii="Arial" w:hAnsi="Arial" w:cs="Arial"/>
          <w:i/>
          <w:color w:val="000000" w:themeColor="text1"/>
          <w:sz w:val="20"/>
          <w:lang w:eastAsia="lv-LV"/>
        </w:rPr>
        <w:t>vienas</w:t>
      </w:r>
      <w:r w:rsidRPr="008150BA">
        <w:rPr>
          <w:rFonts w:ascii="Arial" w:hAnsi="Arial" w:cs="Arial"/>
          <w:color w:val="000000" w:themeColor="text1"/>
          <w:sz w:val="20"/>
          <w:lang w:eastAsia="lv-LV"/>
        </w:rPr>
        <w:t>) lapas.</w:t>
      </w:r>
    </w:p>
    <w:p w14:paraId="64C16286" w14:textId="77777777" w:rsidR="0067553B" w:rsidRPr="00776BD0" w:rsidRDefault="0067553B" w:rsidP="0067553B">
      <w:pPr>
        <w:suppressAutoHyphens/>
        <w:overflowPunct/>
        <w:autoSpaceDE/>
        <w:autoSpaceDN/>
        <w:adjustRightInd/>
        <w:textAlignment w:val="auto"/>
        <w:rPr>
          <w:rFonts w:ascii="Arial" w:hAnsi="Arial" w:cs="Arial"/>
          <w:b/>
          <w:bCs/>
          <w:caps/>
          <w:lang w:eastAsia="ar-SA"/>
        </w:rPr>
      </w:pPr>
    </w:p>
    <w:p w14:paraId="69EDAAD5" w14:textId="77777777" w:rsidR="0067553B" w:rsidRPr="00776BD0" w:rsidRDefault="0067553B" w:rsidP="0067553B">
      <w:pPr>
        <w:suppressAutoHyphens/>
        <w:overflowPunct/>
        <w:autoSpaceDE/>
        <w:autoSpaceDN/>
        <w:adjustRightInd/>
        <w:textAlignment w:val="auto"/>
        <w:rPr>
          <w:rFonts w:ascii="Arial" w:hAnsi="Arial" w:cs="Arial"/>
          <w:b/>
          <w:bCs/>
          <w:caps/>
          <w:lang w:eastAsia="ar-SA"/>
        </w:rPr>
      </w:pPr>
    </w:p>
    <w:p w14:paraId="5DBFACC1" w14:textId="77777777" w:rsidR="0067553B" w:rsidRPr="00776BD0" w:rsidRDefault="0067553B" w:rsidP="0067553B">
      <w:pPr>
        <w:numPr>
          <w:ilvl w:val="0"/>
          <w:numId w:val="1"/>
        </w:numPr>
        <w:suppressAutoHyphens/>
        <w:overflowPunct/>
        <w:autoSpaceDE/>
        <w:autoSpaceDN/>
        <w:adjustRightInd/>
        <w:jc w:val="center"/>
        <w:textAlignment w:val="auto"/>
        <w:rPr>
          <w:rFonts w:ascii="Arial" w:hAnsi="Arial" w:cs="Arial"/>
          <w:b/>
          <w:bCs/>
          <w:caps/>
          <w:lang w:eastAsia="ar-SA"/>
        </w:rPr>
      </w:pPr>
      <w:r w:rsidRPr="00776BD0">
        <w:rPr>
          <w:rFonts w:ascii="Arial" w:hAnsi="Arial" w:cs="Arial"/>
          <w:b/>
          <w:bCs/>
          <w:caps/>
          <w:lang w:eastAsia="ar-SA"/>
        </w:rPr>
        <w:t>Pušu REKVIZĪTI UN PARAKSTI</w:t>
      </w:r>
    </w:p>
    <w:p w14:paraId="1D53603A" w14:textId="77777777" w:rsidR="0067553B" w:rsidRPr="00776BD0" w:rsidRDefault="0067553B" w:rsidP="0067553B">
      <w:pPr>
        <w:suppressAutoHyphens/>
        <w:overflowPunct/>
        <w:autoSpaceDE/>
        <w:autoSpaceDN/>
        <w:adjustRightInd/>
        <w:textAlignment w:val="auto"/>
        <w:rPr>
          <w:rFonts w:ascii="Arial" w:hAnsi="Arial" w:cs="Arial"/>
          <w:b/>
          <w:bCs/>
          <w:caps/>
          <w:lang w:eastAsia="ar-SA"/>
        </w:rPr>
      </w:pPr>
    </w:p>
    <w:tbl>
      <w:tblPr>
        <w:tblW w:w="9301" w:type="dxa"/>
        <w:tblLook w:val="04A0" w:firstRow="1" w:lastRow="0" w:firstColumn="1" w:lastColumn="0" w:noHBand="0" w:noVBand="1"/>
      </w:tblPr>
      <w:tblGrid>
        <w:gridCol w:w="4111"/>
        <w:gridCol w:w="5190"/>
      </w:tblGrid>
      <w:tr w:rsidR="006B0173" w:rsidRPr="00776BD0" w14:paraId="3118CA2C" w14:textId="77777777" w:rsidTr="00C12CB4">
        <w:trPr>
          <w:trHeight w:val="176"/>
        </w:trPr>
        <w:tc>
          <w:tcPr>
            <w:tcW w:w="4111" w:type="dxa"/>
            <w:shd w:val="clear" w:color="auto" w:fill="auto"/>
          </w:tcPr>
          <w:p w14:paraId="229F4B11"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b/>
                <w:lang w:eastAsia="ar-SA"/>
              </w:rPr>
              <w:t>Pasūtītājs:</w:t>
            </w:r>
          </w:p>
        </w:tc>
        <w:tc>
          <w:tcPr>
            <w:tcW w:w="5190" w:type="dxa"/>
            <w:shd w:val="clear" w:color="auto" w:fill="auto"/>
          </w:tcPr>
          <w:p w14:paraId="74DEB748"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b/>
                <w:lang w:eastAsia="ar-SA"/>
              </w:rPr>
              <w:t>Izpildītājs:</w:t>
            </w:r>
          </w:p>
        </w:tc>
      </w:tr>
      <w:tr w:rsidR="006B0173" w:rsidRPr="00776BD0" w14:paraId="25B2AD4E" w14:textId="77777777" w:rsidTr="00C12CB4">
        <w:trPr>
          <w:trHeight w:val="409"/>
        </w:trPr>
        <w:tc>
          <w:tcPr>
            <w:tcW w:w="4111" w:type="dxa"/>
            <w:shd w:val="clear" w:color="auto" w:fill="auto"/>
          </w:tcPr>
          <w:p w14:paraId="1F10D759" w14:textId="5F3845C4" w:rsidR="006B0173" w:rsidRPr="00776BD0" w:rsidRDefault="006B0173" w:rsidP="00376C0D">
            <w:pPr>
              <w:suppressAutoHyphens/>
              <w:overflowPunct/>
              <w:autoSpaceDE/>
              <w:autoSpaceDN/>
              <w:adjustRightInd/>
              <w:textAlignment w:val="auto"/>
              <w:rPr>
                <w:rFonts w:ascii="Arial" w:hAnsi="Arial" w:cs="Arial"/>
                <w:b/>
                <w:lang w:eastAsia="ar-SA"/>
              </w:rPr>
            </w:pPr>
            <w:r>
              <w:rPr>
                <w:rFonts w:ascii="Arial" w:hAnsi="Arial" w:cs="Arial"/>
                <w:lang w:eastAsia="ar-SA"/>
              </w:rPr>
              <w:t>Liepājas pilsētas pašvaldības iestāde “Liepājas Futbola skola”</w:t>
            </w:r>
          </w:p>
        </w:tc>
        <w:tc>
          <w:tcPr>
            <w:tcW w:w="5190" w:type="dxa"/>
            <w:shd w:val="clear" w:color="auto" w:fill="auto"/>
          </w:tcPr>
          <w:p w14:paraId="0EC81568"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i/>
                <w:lang w:eastAsia="ar-SA"/>
              </w:rPr>
              <w:t>Nosaukums</w:t>
            </w:r>
          </w:p>
        </w:tc>
      </w:tr>
      <w:tr w:rsidR="006B0173" w:rsidRPr="00776BD0" w14:paraId="5FC6950C" w14:textId="77777777" w:rsidTr="00C12CB4">
        <w:trPr>
          <w:trHeight w:val="232"/>
        </w:trPr>
        <w:tc>
          <w:tcPr>
            <w:tcW w:w="4111" w:type="dxa"/>
            <w:shd w:val="clear" w:color="auto" w:fill="auto"/>
          </w:tcPr>
          <w:p w14:paraId="52AF4BF2" w14:textId="01E0EC69" w:rsidR="006B0173" w:rsidRPr="00776BD0" w:rsidRDefault="006B0173" w:rsidP="00376C0D">
            <w:pPr>
              <w:suppressAutoHyphens/>
              <w:overflowPunct/>
              <w:autoSpaceDE/>
              <w:autoSpaceDN/>
              <w:adjustRightInd/>
              <w:textAlignment w:val="auto"/>
              <w:rPr>
                <w:rFonts w:ascii="Arial" w:hAnsi="Arial" w:cs="Arial"/>
                <w:b/>
                <w:lang w:eastAsia="ar-SA"/>
              </w:rPr>
            </w:pPr>
            <w:r>
              <w:rPr>
                <w:rFonts w:ascii="Arial" w:hAnsi="Arial" w:cs="Arial"/>
                <w:lang w:eastAsia="ar-SA"/>
              </w:rPr>
              <w:t>Jūrmalas parks 3, Liepāja, LV-3401, Latvija</w:t>
            </w:r>
          </w:p>
        </w:tc>
        <w:tc>
          <w:tcPr>
            <w:tcW w:w="5190" w:type="dxa"/>
            <w:shd w:val="clear" w:color="auto" w:fill="auto"/>
          </w:tcPr>
          <w:p w14:paraId="14106A1A"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i/>
                <w:lang w:eastAsia="ar-SA"/>
              </w:rPr>
              <w:t>Adrese</w:t>
            </w:r>
          </w:p>
        </w:tc>
      </w:tr>
      <w:tr w:rsidR="006B0173" w:rsidRPr="00776BD0" w14:paraId="6E29DE45" w14:textId="77777777" w:rsidTr="00C12CB4">
        <w:trPr>
          <w:trHeight w:val="176"/>
        </w:trPr>
        <w:tc>
          <w:tcPr>
            <w:tcW w:w="4111" w:type="dxa"/>
            <w:shd w:val="clear" w:color="auto" w:fill="auto"/>
          </w:tcPr>
          <w:p w14:paraId="6050CCAB" w14:textId="12B06875" w:rsidR="006B0173" w:rsidRPr="00776BD0" w:rsidRDefault="006B0173" w:rsidP="00376C0D">
            <w:pPr>
              <w:suppressAutoHyphens/>
              <w:overflowPunct/>
              <w:autoSpaceDE/>
              <w:autoSpaceDN/>
              <w:adjustRightInd/>
              <w:textAlignment w:val="auto"/>
              <w:rPr>
                <w:rFonts w:ascii="Arial" w:hAnsi="Arial" w:cs="Arial"/>
                <w:b/>
                <w:lang w:eastAsia="ar-SA"/>
              </w:rPr>
            </w:pPr>
            <w:proofErr w:type="spellStart"/>
            <w:r w:rsidRPr="00776BD0">
              <w:rPr>
                <w:rFonts w:ascii="Arial" w:hAnsi="Arial" w:cs="Arial"/>
                <w:lang w:eastAsia="ar-SA"/>
              </w:rPr>
              <w:t>Reģ.Nr</w:t>
            </w:r>
            <w:proofErr w:type="spellEnd"/>
            <w:r w:rsidRPr="00776BD0">
              <w:rPr>
                <w:rFonts w:ascii="Arial" w:hAnsi="Arial" w:cs="Arial"/>
                <w:lang w:eastAsia="ar-SA"/>
              </w:rPr>
              <w:t xml:space="preserve">. </w:t>
            </w:r>
            <w:r w:rsidRPr="00FF3525">
              <w:rPr>
                <w:rFonts w:ascii="Arial" w:hAnsi="Arial" w:cs="Arial"/>
                <w:bCs/>
              </w:rPr>
              <w:t>90000291763</w:t>
            </w:r>
          </w:p>
        </w:tc>
        <w:tc>
          <w:tcPr>
            <w:tcW w:w="5190" w:type="dxa"/>
            <w:shd w:val="clear" w:color="auto" w:fill="auto"/>
          </w:tcPr>
          <w:p w14:paraId="2872CCF0" w14:textId="77777777" w:rsidR="006B0173" w:rsidRPr="00776BD0" w:rsidRDefault="006B0173" w:rsidP="00376C0D">
            <w:pPr>
              <w:suppressAutoHyphens/>
              <w:overflowPunct/>
              <w:autoSpaceDE/>
              <w:autoSpaceDN/>
              <w:adjustRightInd/>
              <w:textAlignment w:val="auto"/>
              <w:rPr>
                <w:rFonts w:ascii="Arial" w:hAnsi="Arial" w:cs="Arial"/>
                <w:b/>
                <w:lang w:eastAsia="ar-SA"/>
              </w:rPr>
            </w:pPr>
            <w:proofErr w:type="spellStart"/>
            <w:r w:rsidRPr="00776BD0">
              <w:rPr>
                <w:rFonts w:ascii="Arial" w:hAnsi="Arial" w:cs="Arial"/>
                <w:lang w:eastAsia="ar-SA"/>
              </w:rPr>
              <w:t>Reģ.Nr</w:t>
            </w:r>
            <w:proofErr w:type="spellEnd"/>
            <w:r w:rsidRPr="00776BD0">
              <w:rPr>
                <w:rFonts w:ascii="Arial" w:hAnsi="Arial" w:cs="Arial"/>
                <w:lang w:eastAsia="ar-SA"/>
              </w:rPr>
              <w:t>.</w:t>
            </w:r>
          </w:p>
        </w:tc>
      </w:tr>
      <w:tr w:rsidR="006B0173" w:rsidRPr="00776BD0" w14:paraId="39463F3A" w14:textId="77777777" w:rsidTr="00C12CB4">
        <w:trPr>
          <w:trHeight w:val="176"/>
        </w:trPr>
        <w:tc>
          <w:tcPr>
            <w:tcW w:w="4111" w:type="dxa"/>
            <w:shd w:val="clear" w:color="auto" w:fill="auto"/>
          </w:tcPr>
          <w:p w14:paraId="5740E763"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lang w:eastAsia="ar-SA"/>
              </w:rPr>
              <w:t>Konts</w:t>
            </w:r>
            <w:r w:rsidRPr="00776BD0">
              <w:rPr>
                <w:rFonts w:ascii="Arial" w:hAnsi="Arial" w:cs="Arial"/>
                <w:lang w:eastAsia="ar-SA"/>
              </w:rPr>
              <w:tab/>
            </w:r>
          </w:p>
        </w:tc>
        <w:tc>
          <w:tcPr>
            <w:tcW w:w="5190" w:type="dxa"/>
            <w:shd w:val="clear" w:color="auto" w:fill="auto"/>
          </w:tcPr>
          <w:p w14:paraId="5A0470D8"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lang w:eastAsia="ar-SA"/>
              </w:rPr>
              <w:t>Konts</w:t>
            </w:r>
          </w:p>
        </w:tc>
      </w:tr>
      <w:tr w:rsidR="006B0173" w:rsidRPr="00776BD0" w14:paraId="4707B143" w14:textId="77777777" w:rsidTr="00C12CB4">
        <w:trPr>
          <w:trHeight w:val="176"/>
        </w:trPr>
        <w:tc>
          <w:tcPr>
            <w:tcW w:w="4111" w:type="dxa"/>
            <w:shd w:val="clear" w:color="auto" w:fill="auto"/>
          </w:tcPr>
          <w:p w14:paraId="56F47480"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lang w:eastAsia="ar-SA"/>
              </w:rPr>
              <w:t>Banka</w:t>
            </w:r>
            <w:r w:rsidRPr="00776BD0">
              <w:rPr>
                <w:rFonts w:ascii="Arial" w:hAnsi="Arial" w:cs="Arial"/>
                <w:lang w:eastAsia="ar-SA"/>
              </w:rPr>
              <w:tab/>
            </w:r>
          </w:p>
        </w:tc>
        <w:tc>
          <w:tcPr>
            <w:tcW w:w="5190" w:type="dxa"/>
            <w:shd w:val="clear" w:color="auto" w:fill="auto"/>
          </w:tcPr>
          <w:p w14:paraId="06EF4433"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i/>
                <w:lang w:eastAsia="ar-SA"/>
              </w:rPr>
              <w:t>Banka</w:t>
            </w:r>
          </w:p>
        </w:tc>
      </w:tr>
      <w:tr w:rsidR="006B0173" w:rsidRPr="00776BD0" w14:paraId="1C206170" w14:textId="77777777" w:rsidTr="00C12CB4">
        <w:trPr>
          <w:trHeight w:val="176"/>
        </w:trPr>
        <w:tc>
          <w:tcPr>
            <w:tcW w:w="4111" w:type="dxa"/>
            <w:shd w:val="clear" w:color="auto" w:fill="auto"/>
          </w:tcPr>
          <w:p w14:paraId="0D283B5F"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lang w:eastAsia="ar-SA"/>
              </w:rPr>
              <w:t>Kods:</w:t>
            </w:r>
            <w:r w:rsidRPr="00776BD0">
              <w:rPr>
                <w:rFonts w:ascii="Arial" w:hAnsi="Arial" w:cs="Arial"/>
                <w:lang w:eastAsia="ar-SA"/>
              </w:rPr>
              <w:tab/>
            </w:r>
          </w:p>
        </w:tc>
        <w:tc>
          <w:tcPr>
            <w:tcW w:w="5190" w:type="dxa"/>
            <w:shd w:val="clear" w:color="auto" w:fill="auto"/>
          </w:tcPr>
          <w:p w14:paraId="036C6120"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lang w:eastAsia="ar-SA"/>
              </w:rPr>
              <w:t>Kods:</w:t>
            </w:r>
          </w:p>
        </w:tc>
      </w:tr>
      <w:tr w:rsidR="006B0173" w:rsidRPr="00776BD0" w14:paraId="48D12029" w14:textId="77777777" w:rsidTr="00C12CB4">
        <w:trPr>
          <w:trHeight w:val="176"/>
        </w:trPr>
        <w:tc>
          <w:tcPr>
            <w:tcW w:w="4111" w:type="dxa"/>
            <w:shd w:val="clear" w:color="auto" w:fill="auto"/>
          </w:tcPr>
          <w:p w14:paraId="2146CFF2" w14:textId="77777777" w:rsidR="006B0173" w:rsidRPr="00776BD0" w:rsidRDefault="006B0173" w:rsidP="00376C0D">
            <w:pPr>
              <w:suppressAutoHyphens/>
              <w:overflowPunct/>
              <w:autoSpaceDE/>
              <w:autoSpaceDN/>
              <w:adjustRightInd/>
              <w:textAlignment w:val="auto"/>
              <w:rPr>
                <w:rFonts w:ascii="Arial" w:hAnsi="Arial" w:cs="Arial"/>
                <w:b/>
                <w:lang w:eastAsia="ar-SA"/>
              </w:rPr>
            </w:pPr>
          </w:p>
        </w:tc>
        <w:tc>
          <w:tcPr>
            <w:tcW w:w="5190" w:type="dxa"/>
            <w:shd w:val="clear" w:color="auto" w:fill="auto"/>
          </w:tcPr>
          <w:p w14:paraId="1903AF9D" w14:textId="77777777" w:rsidR="006B0173" w:rsidRPr="00776BD0" w:rsidRDefault="006B0173" w:rsidP="00376C0D">
            <w:pPr>
              <w:suppressAutoHyphens/>
              <w:overflowPunct/>
              <w:autoSpaceDE/>
              <w:autoSpaceDN/>
              <w:adjustRightInd/>
              <w:textAlignment w:val="auto"/>
              <w:rPr>
                <w:rFonts w:ascii="Arial" w:hAnsi="Arial" w:cs="Arial"/>
                <w:b/>
                <w:lang w:eastAsia="ar-SA"/>
              </w:rPr>
            </w:pPr>
          </w:p>
        </w:tc>
      </w:tr>
      <w:tr w:rsidR="006B0173" w:rsidRPr="00776BD0" w14:paraId="2EE87EB6" w14:textId="77777777" w:rsidTr="00C12CB4">
        <w:trPr>
          <w:trHeight w:val="176"/>
        </w:trPr>
        <w:tc>
          <w:tcPr>
            <w:tcW w:w="4111" w:type="dxa"/>
            <w:shd w:val="clear" w:color="auto" w:fill="auto"/>
          </w:tcPr>
          <w:p w14:paraId="19CBAC73" w14:textId="77777777" w:rsidR="006B0173" w:rsidRPr="00776BD0" w:rsidRDefault="006B0173" w:rsidP="00376C0D">
            <w:pPr>
              <w:suppressAutoHyphens/>
              <w:overflowPunct/>
              <w:autoSpaceDE/>
              <w:autoSpaceDN/>
              <w:adjustRightInd/>
              <w:textAlignment w:val="auto"/>
              <w:rPr>
                <w:rFonts w:ascii="Arial" w:hAnsi="Arial" w:cs="Arial"/>
                <w:b/>
                <w:lang w:eastAsia="ar-SA"/>
              </w:rPr>
            </w:pPr>
          </w:p>
        </w:tc>
        <w:tc>
          <w:tcPr>
            <w:tcW w:w="5190" w:type="dxa"/>
            <w:shd w:val="clear" w:color="auto" w:fill="auto"/>
          </w:tcPr>
          <w:p w14:paraId="597EAC79" w14:textId="77777777" w:rsidR="006B0173" w:rsidRPr="00776BD0" w:rsidRDefault="006B0173" w:rsidP="00376C0D">
            <w:pPr>
              <w:suppressAutoHyphens/>
              <w:overflowPunct/>
              <w:autoSpaceDE/>
              <w:autoSpaceDN/>
              <w:adjustRightInd/>
              <w:textAlignment w:val="auto"/>
              <w:rPr>
                <w:rFonts w:ascii="Arial" w:hAnsi="Arial" w:cs="Arial"/>
                <w:b/>
                <w:lang w:eastAsia="ar-SA"/>
              </w:rPr>
            </w:pPr>
          </w:p>
        </w:tc>
      </w:tr>
      <w:tr w:rsidR="006B0173" w:rsidRPr="00776BD0" w14:paraId="173F5037" w14:textId="77777777" w:rsidTr="00C12CB4">
        <w:trPr>
          <w:trHeight w:val="176"/>
        </w:trPr>
        <w:tc>
          <w:tcPr>
            <w:tcW w:w="4111" w:type="dxa"/>
            <w:shd w:val="clear" w:color="auto" w:fill="auto"/>
          </w:tcPr>
          <w:p w14:paraId="2851CD15" w14:textId="77777777" w:rsidR="006B0173" w:rsidRPr="00776BD0" w:rsidRDefault="006B0173" w:rsidP="00376C0D">
            <w:pPr>
              <w:suppressAutoHyphens/>
              <w:overflowPunct/>
              <w:autoSpaceDE/>
              <w:autoSpaceDN/>
              <w:adjustRightInd/>
              <w:textAlignment w:val="auto"/>
              <w:rPr>
                <w:rFonts w:ascii="Arial" w:hAnsi="Arial" w:cs="Arial"/>
                <w:b/>
                <w:lang w:eastAsia="ar-SA"/>
              </w:rPr>
            </w:pPr>
          </w:p>
        </w:tc>
        <w:tc>
          <w:tcPr>
            <w:tcW w:w="5190" w:type="dxa"/>
            <w:shd w:val="clear" w:color="auto" w:fill="auto"/>
          </w:tcPr>
          <w:p w14:paraId="4C61A789" w14:textId="77777777" w:rsidR="006B0173" w:rsidRPr="00776BD0" w:rsidRDefault="006B0173" w:rsidP="00376C0D">
            <w:pPr>
              <w:suppressAutoHyphens/>
              <w:overflowPunct/>
              <w:autoSpaceDE/>
              <w:autoSpaceDN/>
              <w:adjustRightInd/>
              <w:textAlignment w:val="auto"/>
              <w:rPr>
                <w:rFonts w:ascii="Arial" w:hAnsi="Arial" w:cs="Arial"/>
                <w:b/>
                <w:lang w:eastAsia="ar-SA"/>
              </w:rPr>
            </w:pPr>
          </w:p>
        </w:tc>
      </w:tr>
      <w:tr w:rsidR="006B0173" w:rsidRPr="00776BD0" w14:paraId="5225515C" w14:textId="77777777" w:rsidTr="00C12CB4">
        <w:trPr>
          <w:trHeight w:val="530"/>
        </w:trPr>
        <w:tc>
          <w:tcPr>
            <w:tcW w:w="4111" w:type="dxa"/>
            <w:shd w:val="clear" w:color="auto" w:fill="auto"/>
          </w:tcPr>
          <w:p w14:paraId="72F4FFE1" w14:textId="77777777" w:rsidR="006B0173" w:rsidRPr="00776BD0" w:rsidRDefault="006B0173" w:rsidP="00376C0D">
            <w:pPr>
              <w:suppressAutoHyphens/>
              <w:overflowPunct/>
              <w:autoSpaceDE/>
              <w:autoSpaceDN/>
              <w:adjustRightInd/>
              <w:textAlignment w:val="auto"/>
              <w:rPr>
                <w:rFonts w:ascii="Arial" w:hAnsi="Arial" w:cs="Arial"/>
                <w:b/>
                <w:lang w:eastAsia="ar-SA"/>
              </w:rPr>
            </w:pPr>
            <w:r w:rsidRPr="00776BD0">
              <w:rPr>
                <w:rFonts w:ascii="Arial" w:hAnsi="Arial" w:cs="Arial"/>
                <w:i/>
                <w:lang w:eastAsia="ar-SA"/>
              </w:rPr>
              <w:t>(Amats)</w:t>
            </w:r>
            <w:r w:rsidRPr="00776BD0">
              <w:rPr>
                <w:rFonts w:ascii="Arial" w:hAnsi="Arial" w:cs="Arial"/>
                <w:i/>
                <w:lang w:eastAsia="ar-SA"/>
              </w:rPr>
              <w:tab/>
              <w:t xml:space="preserve">     Vārds, Uzvārds</w:t>
            </w:r>
            <w:r w:rsidRPr="00776BD0">
              <w:rPr>
                <w:rFonts w:ascii="Arial" w:hAnsi="Arial" w:cs="Arial"/>
                <w:i/>
                <w:lang w:eastAsia="ar-SA"/>
              </w:rPr>
              <w:tab/>
            </w:r>
            <w:r w:rsidRPr="00776BD0">
              <w:rPr>
                <w:rFonts w:ascii="Arial" w:hAnsi="Arial" w:cs="Arial"/>
                <w:i/>
                <w:lang w:eastAsia="ar-SA"/>
              </w:rPr>
              <w:tab/>
            </w:r>
          </w:p>
        </w:tc>
        <w:tc>
          <w:tcPr>
            <w:tcW w:w="5190" w:type="dxa"/>
            <w:shd w:val="clear" w:color="auto" w:fill="auto"/>
          </w:tcPr>
          <w:p w14:paraId="4DCA631C" w14:textId="77777777" w:rsidR="006B0173" w:rsidRPr="00776BD0" w:rsidRDefault="006B0173" w:rsidP="00376C0D">
            <w:pPr>
              <w:suppressAutoHyphens/>
              <w:overflowPunct/>
              <w:autoSpaceDE/>
              <w:autoSpaceDN/>
              <w:adjustRightInd/>
              <w:textAlignment w:val="auto"/>
              <w:rPr>
                <w:rFonts w:ascii="Arial" w:hAnsi="Arial" w:cs="Arial"/>
                <w:i/>
                <w:lang w:eastAsia="ar-SA"/>
              </w:rPr>
            </w:pPr>
            <w:r w:rsidRPr="00776BD0">
              <w:rPr>
                <w:rFonts w:ascii="Arial" w:hAnsi="Arial" w:cs="Arial"/>
                <w:i/>
                <w:lang w:eastAsia="ar-SA"/>
              </w:rPr>
              <w:t>(Amats)         Vārds, Uzvārds</w:t>
            </w:r>
          </w:p>
        </w:tc>
      </w:tr>
    </w:tbl>
    <w:p w14:paraId="503817CB" w14:textId="77777777" w:rsidR="00CA3B32" w:rsidRDefault="00CA3B32"/>
    <w:sectPr w:rsidR="00CA3B32">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472E3E"/>
    <w:multiLevelType w:val="multilevel"/>
    <w:tmpl w:val="FD622BD8"/>
    <w:lvl w:ilvl="0">
      <w:start w:val="1"/>
      <w:numFmt w:val="decimal"/>
      <w:lvlText w:val="%1."/>
      <w:lvlJc w:val="left"/>
      <w:pPr>
        <w:tabs>
          <w:tab w:val="num" w:pos="360"/>
        </w:tabs>
        <w:ind w:left="360" w:hanging="360"/>
      </w:pPr>
    </w:lvl>
    <w:lvl w:ilvl="1">
      <w:start w:val="1"/>
      <w:numFmt w:val="decimal"/>
      <w:lvlText w:val="%1.%2."/>
      <w:lvlJc w:val="left"/>
      <w:pPr>
        <w:tabs>
          <w:tab w:val="num" w:pos="432"/>
        </w:tabs>
        <w:ind w:left="432" w:hanging="432"/>
      </w:pPr>
      <w:rPr>
        <w:b w:val="0"/>
        <w:sz w:val="20"/>
        <w:szCs w:val="22"/>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15:restartNumberingAfterBreak="0">
    <w:nsid w:val="10663A52"/>
    <w:multiLevelType w:val="multilevel"/>
    <w:tmpl w:val="2618BA28"/>
    <w:lvl w:ilvl="0">
      <w:start w:val="4"/>
      <w:numFmt w:val="decimal"/>
      <w:lvlText w:val="%1."/>
      <w:lvlJc w:val="left"/>
      <w:pPr>
        <w:ind w:left="4226" w:hanging="540"/>
      </w:pPr>
      <w:rPr>
        <w:rFonts w:hint="default"/>
        <w:b/>
        <w:sz w:val="22"/>
        <w:szCs w:val="22"/>
      </w:rPr>
    </w:lvl>
    <w:lvl w:ilvl="1">
      <w:start w:val="1"/>
      <w:numFmt w:val="decimal"/>
      <w:lvlText w:val="%1.%2."/>
      <w:lvlJc w:val="left"/>
      <w:pPr>
        <w:ind w:left="1108" w:hanging="540"/>
      </w:pPr>
      <w:rPr>
        <w:rFonts w:hint="default"/>
        <w:b w:val="0"/>
        <w:i w:val="0"/>
        <w:sz w:val="22"/>
        <w:szCs w:val="22"/>
      </w:rPr>
    </w:lvl>
    <w:lvl w:ilvl="2">
      <w:start w:val="1"/>
      <w:numFmt w:val="decimal"/>
      <w:lvlText w:val="%1.%2.%3."/>
      <w:lvlJc w:val="left"/>
      <w:pPr>
        <w:ind w:left="1428" w:hanging="720"/>
      </w:pPr>
      <w:rPr>
        <w:rFonts w:hint="default"/>
        <w:b w:val="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731A"/>
    <w:rsid w:val="00036AB4"/>
    <w:rsid w:val="00264DD4"/>
    <w:rsid w:val="00295DB2"/>
    <w:rsid w:val="002E7AE8"/>
    <w:rsid w:val="002F301F"/>
    <w:rsid w:val="002F3FF8"/>
    <w:rsid w:val="00381CFC"/>
    <w:rsid w:val="004632C2"/>
    <w:rsid w:val="00542FBF"/>
    <w:rsid w:val="005C04BB"/>
    <w:rsid w:val="00644391"/>
    <w:rsid w:val="0067553B"/>
    <w:rsid w:val="006B0173"/>
    <w:rsid w:val="006C12AD"/>
    <w:rsid w:val="008150BA"/>
    <w:rsid w:val="00BE3999"/>
    <w:rsid w:val="00C12CB4"/>
    <w:rsid w:val="00CA3B32"/>
    <w:rsid w:val="00F5731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F0D7C"/>
  <w15:chartTrackingRefBased/>
  <w15:docId w15:val="{785FB92E-5B46-4295-A904-6456240CA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arasts">
    <w:name w:val="Normal"/>
    <w:qFormat/>
    <w:rsid w:val="0067553B"/>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aliases w:val="Saistīto dokumentu saraksts,2,Bullet list,Colorful List - Accent 12,H&amp;P List Paragraph,Normal bullet 2"/>
    <w:basedOn w:val="Parasts"/>
    <w:link w:val="SarakstarindkopaRakstz"/>
    <w:uiPriority w:val="34"/>
    <w:qFormat/>
    <w:rsid w:val="008150BA"/>
    <w:pPr>
      <w:overflowPunct/>
      <w:autoSpaceDE/>
      <w:autoSpaceDN/>
      <w:adjustRightInd/>
      <w:spacing w:after="160" w:line="259" w:lineRule="auto"/>
      <w:ind w:left="720"/>
      <w:contextualSpacing/>
      <w:textAlignment w:val="auto"/>
    </w:pPr>
    <w:rPr>
      <w:rFonts w:asciiTheme="minorHAnsi" w:eastAsiaTheme="minorHAnsi" w:hAnsiTheme="minorHAnsi" w:cstheme="minorBidi"/>
      <w:sz w:val="22"/>
      <w:szCs w:val="22"/>
    </w:rPr>
  </w:style>
  <w:style w:type="character" w:customStyle="1" w:styleId="SarakstarindkopaRakstz">
    <w:name w:val="Saraksta rindkopa Rakstz."/>
    <w:aliases w:val="Saistīto dokumentu saraksts Rakstz.,2 Rakstz.,Bullet list Rakstz.,Colorful List - Accent 12 Rakstz.,H&amp;P List Paragraph Rakstz.,Normal bullet 2 Rakstz."/>
    <w:link w:val="Sarakstarindkopa"/>
    <w:uiPriority w:val="34"/>
    <w:rsid w:val="008150BA"/>
  </w:style>
  <w:style w:type="character" w:styleId="Komentraatsauce">
    <w:name w:val="annotation reference"/>
    <w:basedOn w:val="Noklusjumarindkopasfonts"/>
    <w:uiPriority w:val="99"/>
    <w:semiHidden/>
    <w:unhideWhenUsed/>
    <w:rsid w:val="00381CFC"/>
    <w:rPr>
      <w:sz w:val="16"/>
      <w:szCs w:val="16"/>
    </w:rPr>
  </w:style>
  <w:style w:type="paragraph" w:styleId="Komentrateksts">
    <w:name w:val="annotation text"/>
    <w:basedOn w:val="Parasts"/>
    <w:link w:val="KomentratekstsRakstz"/>
    <w:uiPriority w:val="99"/>
    <w:semiHidden/>
    <w:unhideWhenUsed/>
    <w:rsid w:val="00381CFC"/>
  </w:style>
  <w:style w:type="character" w:customStyle="1" w:styleId="KomentratekstsRakstz">
    <w:name w:val="Komentāra teksts Rakstz."/>
    <w:basedOn w:val="Noklusjumarindkopasfonts"/>
    <w:link w:val="Komentrateksts"/>
    <w:uiPriority w:val="99"/>
    <w:semiHidden/>
    <w:rsid w:val="00381CFC"/>
    <w:rPr>
      <w:rFonts w:ascii="Times New Roman" w:eastAsia="Times New Roman" w:hAnsi="Times New Roman" w:cs="Times New Roman"/>
      <w:sz w:val="20"/>
      <w:szCs w:val="20"/>
    </w:rPr>
  </w:style>
  <w:style w:type="paragraph" w:styleId="Komentratma">
    <w:name w:val="annotation subject"/>
    <w:basedOn w:val="Komentrateksts"/>
    <w:next w:val="Komentrateksts"/>
    <w:link w:val="KomentratmaRakstz"/>
    <w:uiPriority w:val="99"/>
    <w:semiHidden/>
    <w:unhideWhenUsed/>
    <w:rsid w:val="00381CFC"/>
    <w:rPr>
      <w:b/>
      <w:bCs/>
    </w:rPr>
  </w:style>
  <w:style w:type="character" w:customStyle="1" w:styleId="KomentratmaRakstz">
    <w:name w:val="Komentāra tēma Rakstz."/>
    <w:basedOn w:val="KomentratekstsRakstz"/>
    <w:link w:val="Komentratma"/>
    <w:uiPriority w:val="99"/>
    <w:semiHidden/>
    <w:rsid w:val="00381CFC"/>
    <w:rPr>
      <w:rFonts w:ascii="Times New Roman" w:eastAsia="Times New Roman" w:hAnsi="Times New Roman" w:cs="Times New Roman"/>
      <w:b/>
      <w:bCs/>
      <w:sz w:val="20"/>
      <w:szCs w:val="20"/>
    </w:rPr>
  </w:style>
  <w:style w:type="paragraph" w:styleId="Balonteksts">
    <w:name w:val="Balloon Text"/>
    <w:basedOn w:val="Parasts"/>
    <w:link w:val="BalontekstsRakstz"/>
    <w:uiPriority w:val="99"/>
    <w:semiHidden/>
    <w:unhideWhenUsed/>
    <w:rsid w:val="00381CFC"/>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381CFC"/>
    <w:rPr>
      <w:rFonts w:ascii="Segoe UI" w:eastAsia="Times New Roman" w:hAnsi="Segoe UI" w:cs="Segoe UI"/>
      <w:sz w:val="18"/>
      <w:szCs w:val="18"/>
    </w:rPr>
  </w:style>
  <w:style w:type="paragraph" w:styleId="Prskatjums">
    <w:name w:val="Revision"/>
    <w:hidden/>
    <w:uiPriority w:val="99"/>
    <w:semiHidden/>
    <w:rsid w:val="005C04BB"/>
    <w:pPr>
      <w:spacing w:after="0" w:line="240" w:lineRule="auto"/>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324279-090D-4133-A0B1-4C8F6763B0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3244</Words>
  <Characters>1850</Characters>
  <Application>Microsoft Office Word</Application>
  <DocSecurity>0</DocSecurity>
  <Lines>15</Lines>
  <Paragraphs>10</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Sanda Iesalniece</dc:creator>
  <cp:keywords/>
  <dc:description/>
  <cp:lastModifiedBy>Lietotājs</cp:lastModifiedBy>
  <cp:revision>4</cp:revision>
  <dcterms:created xsi:type="dcterms:W3CDTF">2024-01-08T10:53:00Z</dcterms:created>
  <dcterms:modified xsi:type="dcterms:W3CDTF">2024-01-08T10:59:00Z</dcterms:modified>
</cp:coreProperties>
</file>